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89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534"/>
        <w:gridCol w:w="4561"/>
      </w:tblGrid>
      <w:tr w:rsidR="002D5D3D" w:rsidRPr="00972385" w14:paraId="5561D945" w14:textId="77777777" w:rsidTr="008613DB">
        <w:tc>
          <w:tcPr>
            <w:tcW w:w="3794" w:type="dxa"/>
          </w:tcPr>
          <w:p w14:paraId="0775818A" w14:textId="77777777" w:rsidR="002D5D3D" w:rsidRPr="00972385" w:rsidRDefault="002D5D3D" w:rsidP="008613DB">
            <w:pPr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85">
              <w:rPr>
                <w:rFonts w:ascii="Times New Roman" w:hAnsi="Times New Roman" w:cs="Times New Roman"/>
                <w:b/>
                <w:sz w:val="24"/>
                <w:szCs w:val="24"/>
              </w:rPr>
              <w:t>ПРИНЯТ</w:t>
            </w:r>
          </w:p>
        </w:tc>
        <w:tc>
          <w:tcPr>
            <w:tcW w:w="1534" w:type="dxa"/>
          </w:tcPr>
          <w:p w14:paraId="41F72CDA" w14:textId="77777777" w:rsidR="002D5D3D" w:rsidRPr="00972385" w:rsidRDefault="002D5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1" w:type="dxa"/>
          </w:tcPr>
          <w:p w14:paraId="428076FE" w14:textId="77777777" w:rsidR="002D5D3D" w:rsidRPr="00D73196" w:rsidRDefault="002D5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19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</w:t>
            </w:r>
          </w:p>
        </w:tc>
      </w:tr>
      <w:tr w:rsidR="002D5D3D" w:rsidRPr="00972385" w14:paraId="64AD00DF" w14:textId="77777777" w:rsidTr="008613DB">
        <w:tc>
          <w:tcPr>
            <w:tcW w:w="3794" w:type="dxa"/>
          </w:tcPr>
          <w:p w14:paraId="25D91498" w14:textId="77777777" w:rsidR="002D5D3D" w:rsidRPr="00972385" w:rsidRDefault="002D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385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</w:tc>
        <w:tc>
          <w:tcPr>
            <w:tcW w:w="1534" w:type="dxa"/>
          </w:tcPr>
          <w:p w14:paraId="13F7CD9C" w14:textId="77777777" w:rsidR="002D5D3D" w:rsidRPr="00972385" w:rsidRDefault="002D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dxa"/>
          </w:tcPr>
          <w:p w14:paraId="24978A9A" w14:textId="77777777" w:rsidR="002D5D3D" w:rsidRPr="00D73196" w:rsidRDefault="002D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196">
              <w:rPr>
                <w:rFonts w:ascii="Times New Roman" w:hAnsi="Times New Roman" w:cs="Times New Roman"/>
                <w:sz w:val="24"/>
                <w:szCs w:val="24"/>
              </w:rPr>
              <w:t>приказом МБДОУ «Детский сад</w:t>
            </w:r>
          </w:p>
        </w:tc>
      </w:tr>
      <w:tr w:rsidR="002D5D3D" w:rsidRPr="00972385" w14:paraId="0190A65F" w14:textId="77777777" w:rsidTr="008613DB">
        <w:trPr>
          <w:trHeight w:val="304"/>
        </w:trPr>
        <w:tc>
          <w:tcPr>
            <w:tcW w:w="3794" w:type="dxa"/>
          </w:tcPr>
          <w:p w14:paraId="0EB68CB6" w14:textId="2AAE085A" w:rsidR="00E522B7" w:rsidRDefault="002D5D3D" w:rsidP="00E97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38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 w:rsidR="0059482F" w:rsidRPr="008613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47BAD" w:rsidRPr="008613DB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59482F" w:rsidRPr="008613D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613DB" w:rsidRPr="008613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97AC8" w:rsidRPr="008613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C075D6D" w14:textId="7D7F10DB" w:rsidR="002D5D3D" w:rsidRPr="00972385" w:rsidRDefault="002D5D3D" w:rsidP="00E97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385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1534" w:type="dxa"/>
          </w:tcPr>
          <w:p w14:paraId="21980673" w14:textId="77777777" w:rsidR="002D5D3D" w:rsidRPr="00972385" w:rsidRDefault="002D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dxa"/>
          </w:tcPr>
          <w:p w14:paraId="11D50F65" w14:textId="77777777" w:rsidR="002D5D3D" w:rsidRDefault="00E522B7" w:rsidP="00D73196">
            <w:pPr>
              <w:pStyle w:val="a5"/>
              <w:rPr>
                <w:rFonts w:ascii="Times New Roman" w:hAnsi="Times New Roman" w:cs="Times New Roman"/>
              </w:rPr>
            </w:pPr>
            <w:r w:rsidRPr="00D73196">
              <w:rPr>
                <w:rFonts w:ascii="Times New Roman" w:hAnsi="Times New Roman" w:cs="Times New Roman"/>
              </w:rPr>
              <w:t>комбинированного</w:t>
            </w:r>
            <w:r w:rsidR="002D5D3D" w:rsidRPr="00D73196">
              <w:rPr>
                <w:rFonts w:ascii="Times New Roman" w:hAnsi="Times New Roman" w:cs="Times New Roman"/>
              </w:rPr>
              <w:t xml:space="preserve"> вида № </w:t>
            </w:r>
            <w:r w:rsidRPr="00D73196">
              <w:rPr>
                <w:rFonts w:ascii="Times New Roman" w:hAnsi="Times New Roman" w:cs="Times New Roman"/>
              </w:rPr>
              <w:t>24</w:t>
            </w:r>
            <w:r w:rsidR="002D5D3D" w:rsidRPr="00D73196">
              <w:rPr>
                <w:rFonts w:ascii="Times New Roman" w:hAnsi="Times New Roman" w:cs="Times New Roman"/>
              </w:rPr>
              <w:t>»</w:t>
            </w:r>
          </w:p>
          <w:p w14:paraId="603C3A2C" w14:textId="4E00D91F" w:rsidR="00D73196" w:rsidRPr="00D73196" w:rsidRDefault="008613DB" w:rsidP="00D73196">
            <w:pPr>
              <w:pStyle w:val="a5"/>
              <w:rPr>
                <w:rFonts w:ascii="Times New Roman" w:hAnsi="Times New Roman" w:cs="Times New Roman"/>
              </w:rPr>
            </w:pPr>
            <w:r w:rsidRPr="008613DB">
              <w:rPr>
                <w:rFonts w:ascii="Times New Roman" w:hAnsi="Times New Roman" w:cs="Times New Roman"/>
              </w:rPr>
              <w:t>от 30.08.2024</w:t>
            </w:r>
            <w:r w:rsidR="00D73196" w:rsidRPr="008613DB">
              <w:rPr>
                <w:rFonts w:ascii="Times New Roman" w:hAnsi="Times New Roman" w:cs="Times New Roman"/>
              </w:rPr>
              <w:t>г.</w:t>
            </w:r>
            <w:r w:rsidR="00D73196">
              <w:rPr>
                <w:rFonts w:ascii="Times New Roman" w:hAnsi="Times New Roman" w:cs="Times New Roman"/>
              </w:rPr>
              <w:t xml:space="preserve"> №</w:t>
            </w:r>
          </w:p>
        </w:tc>
      </w:tr>
      <w:tr w:rsidR="002D5D3D" w:rsidRPr="00972385" w14:paraId="066E0ED3" w14:textId="77777777" w:rsidTr="008613DB">
        <w:tc>
          <w:tcPr>
            <w:tcW w:w="3794" w:type="dxa"/>
          </w:tcPr>
          <w:p w14:paraId="1CBF5D5E" w14:textId="77777777" w:rsidR="002D5D3D" w:rsidRPr="00972385" w:rsidRDefault="002D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746DAB1F" w14:textId="77777777" w:rsidR="002D5D3D" w:rsidRPr="00972385" w:rsidRDefault="002D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dxa"/>
          </w:tcPr>
          <w:p w14:paraId="2E4ACB82" w14:textId="0ACF0FFB" w:rsidR="002D5D3D" w:rsidRPr="00D73196" w:rsidRDefault="008613DB" w:rsidP="0086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</w:t>
            </w:r>
            <w:r w:rsidR="009709CA" w:rsidRPr="00D7319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Н.В.Черноштан</w:t>
            </w:r>
            <w:proofErr w:type="spellEnd"/>
          </w:p>
        </w:tc>
      </w:tr>
    </w:tbl>
    <w:p w14:paraId="473B6AE6" w14:textId="77777777" w:rsidR="00A4096B" w:rsidRDefault="00A4096B">
      <w:pPr>
        <w:rPr>
          <w:rFonts w:ascii="Times New Roman" w:hAnsi="Times New Roman" w:cs="Times New Roman"/>
          <w:sz w:val="28"/>
          <w:szCs w:val="28"/>
        </w:rPr>
      </w:pPr>
    </w:p>
    <w:p w14:paraId="4D80E6E0" w14:textId="77777777" w:rsidR="002D5D3D" w:rsidRDefault="002D5D3D">
      <w:pPr>
        <w:rPr>
          <w:rFonts w:ascii="Times New Roman" w:hAnsi="Times New Roman" w:cs="Times New Roman"/>
          <w:sz w:val="28"/>
          <w:szCs w:val="28"/>
        </w:rPr>
      </w:pPr>
    </w:p>
    <w:p w14:paraId="6525F9BD" w14:textId="77777777" w:rsidR="002D5D3D" w:rsidRDefault="002D5D3D">
      <w:pPr>
        <w:rPr>
          <w:rFonts w:ascii="Times New Roman" w:hAnsi="Times New Roman" w:cs="Times New Roman"/>
          <w:sz w:val="28"/>
          <w:szCs w:val="28"/>
        </w:rPr>
      </w:pPr>
    </w:p>
    <w:p w14:paraId="7CEAA3BE" w14:textId="77777777" w:rsidR="002D5D3D" w:rsidRDefault="002D5D3D">
      <w:pPr>
        <w:rPr>
          <w:rFonts w:ascii="Times New Roman" w:hAnsi="Times New Roman" w:cs="Times New Roman"/>
          <w:sz w:val="28"/>
          <w:szCs w:val="28"/>
        </w:rPr>
      </w:pPr>
    </w:p>
    <w:p w14:paraId="5098B94B" w14:textId="77777777" w:rsidR="002D5D3D" w:rsidRDefault="002D5D3D">
      <w:pPr>
        <w:rPr>
          <w:rFonts w:ascii="Times New Roman" w:hAnsi="Times New Roman" w:cs="Times New Roman"/>
          <w:sz w:val="28"/>
          <w:szCs w:val="28"/>
        </w:rPr>
      </w:pPr>
    </w:p>
    <w:p w14:paraId="0E094319" w14:textId="77777777" w:rsidR="002D5D3D" w:rsidRDefault="002D5D3D">
      <w:pPr>
        <w:rPr>
          <w:rFonts w:ascii="Times New Roman" w:hAnsi="Times New Roman" w:cs="Times New Roman"/>
          <w:sz w:val="28"/>
          <w:szCs w:val="28"/>
        </w:rPr>
      </w:pPr>
    </w:p>
    <w:p w14:paraId="145FC930" w14:textId="77777777" w:rsidR="00F274ED" w:rsidRDefault="00F274ED">
      <w:pPr>
        <w:rPr>
          <w:rFonts w:ascii="Times New Roman" w:hAnsi="Times New Roman" w:cs="Times New Roman"/>
          <w:sz w:val="28"/>
          <w:szCs w:val="28"/>
        </w:rPr>
      </w:pPr>
    </w:p>
    <w:p w14:paraId="39B5E545" w14:textId="77777777" w:rsidR="002D5D3D" w:rsidRPr="002D5D3D" w:rsidRDefault="002D5D3D" w:rsidP="002D5D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D3D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12294FB3" w14:textId="77777777" w:rsidR="00F274ED" w:rsidRDefault="002D5D3D" w:rsidP="00F274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894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</w:t>
      </w:r>
    </w:p>
    <w:p w14:paraId="55E35261" w14:textId="77777777" w:rsidR="00F274ED" w:rsidRDefault="002D5D3D" w:rsidP="00F274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894">
        <w:rPr>
          <w:rFonts w:ascii="Times New Roman" w:hAnsi="Times New Roman" w:cs="Times New Roman"/>
          <w:b/>
          <w:sz w:val="28"/>
          <w:szCs w:val="28"/>
        </w:rPr>
        <w:t>дошкольного образовательного учреждения</w:t>
      </w:r>
      <w:r w:rsidR="00F274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DC309A" w14:textId="29026B00" w:rsidR="002D5D3D" w:rsidRPr="00AB6894" w:rsidRDefault="002D5D3D" w:rsidP="00F274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894"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r w:rsidR="00E522B7">
        <w:rPr>
          <w:rFonts w:ascii="Times New Roman" w:hAnsi="Times New Roman" w:cs="Times New Roman"/>
          <w:b/>
          <w:sz w:val="28"/>
          <w:szCs w:val="28"/>
        </w:rPr>
        <w:t>комбинированного</w:t>
      </w:r>
      <w:r w:rsidRPr="00AB6894">
        <w:rPr>
          <w:rFonts w:ascii="Times New Roman" w:hAnsi="Times New Roman" w:cs="Times New Roman"/>
          <w:b/>
          <w:sz w:val="28"/>
          <w:szCs w:val="28"/>
        </w:rPr>
        <w:t xml:space="preserve"> вида № </w:t>
      </w:r>
      <w:r w:rsidR="00E522B7">
        <w:rPr>
          <w:rFonts w:ascii="Times New Roman" w:hAnsi="Times New Roman" w:cs="Times New Roman"/>
          <w:b/>
          <w:sz w:val="28"/>
          <w:szCs w:val="28"/>
        </w:rPr>
        <w:t>24</w:t>
      </w:r>
      <w:r w:rsidRPr="00AB6894">
        <w:rPr>
          <w:rFonts w:ascii="Times New Roman" w:hAnsi="Times New Roman" w:cs="Times New Roman"/>
          <w:b/>
          <w:sz w:val="28"/>
          <w:szCs w:val="28"/>
        </w:rPr>
        <w:t>»</w:t>
      </w:r>
    </w:p>
    <w:p w14:paraId="764143DB" w14:textId="380BA52E" w:rsidR="002D5D3D" w:rsidRDefault="0059482F" w:rsidP="002D5D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352F52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352F52">
        <w:rPr>
          <w:rFonts w:ascii="Times New Roman" w:hAnsi="Times New Roman" w:cs="Times New Roman"/>
          <w:b/>
          <w:sz w:val="28"/>
          <w:szCs w:val="28"/>
        </w:rPr>
        <w:t>5</w:t>
      </w:r>
      <w:r w:rsidR="002D5D3D" w:rsidRPr="00AB689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40D52670" w14:textId="77777777" w:rsidR="002D5D3D" w:rsidRDefault="002D5D3D" w:rsidP="002D5D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307685" w14:textId="77777777" w:rsidR="002D5D3D" w:rsidRPr="00AB6894" w:rsidRDefault="002D5D3D" w:rsidP="002D5D3D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A3FB25E" w14:textId="77777777" w:rsidR="002D5D3D" w:rsidRDefault="002D5D3D" w:rsidP="002D5D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AAA91F" w14:textId="77777777" w:rsidR="002D5D3D" w:rsidRDefault="002D5D3D" w:rsidP="002D5D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26F688" w14:textId="77777777" w:rsidR="002D5D3D" w:rsidRDefault="002D5D3D" w:rsidP="002D5D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CCAB60" w14:textId="77777777" w:rsidR="002D5D3D" w:rsidRDefault="002D5D3D" w:rsidP="002D5D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D77843" w14:textId="77777777" w:rsidR="002D5D3D" w:rsidRDefault="002D5D3D" w:rsidP="002D5D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2D7BE0" w14:textId="77777777" w:rsidR="002D5D3D" w:rsidRDefault="002D5D3D" w:rsidP="002D5D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F642E6" w14:textId="77777777" w:rsidR="002D5D3D" w:rsidRDefault="002D5D3D" w:rsidP="002D5D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B715B6E" w14:textId="77777777" w:rsidR="00F274ED" w:rsidRDefault="00F274ED" w:rsidP="002D5D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6CD57C3" w14:textId="77777777" w:rsidR="00F274ED" w:rsidRDefault="00F274ED" w:rsidP="002D5D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EACB4A5" w14:textId="77777777" w:rsidR="00F274ED" w:rsidRDefault="00F274ED" w:rsidP="002D5D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29B11DA" w14:textId="77777777" w:rsidR="00F274ED" w:rsidRDefault="00F274ED" w:rsidP="002D5D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08D866" w14:textId="77777777" w:rsidR="00F274ED" w:rsidRDefault="00F274ED" w:rsidP="002D5D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86292CD" w14:textId="77777777" w:rsidR="00F274ED" w:rsidRDefault="00F274ED" w:rsidP="002D5D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8A6A2D5" w14:textId="77777777" w:rsidR="00972385" w:rsidRDefault="00972385" w:rsidP="002D5D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BC18F7C" w14:textId="77777777" w:rsidR="00F274ED" w:rsidRDefault="00F274ED" w:rsidP="002D5D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BAA542C" w14:textId="77777777" w:rsidR="002D5D3D" w:rsidRDefault="002D5D3D" w:rsidP="002D5D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6C0ACF" w14:textId="77777777" w:rsidR="002D5D3D" w:rsidRPr="00972385" w:rsidRDefault="002D5D3D" w:rsidP="002D5D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385">
        <w:rPr>
          <w:rFonts w:ascii="Times New Roman" w:hAnsi="Times New Roman" w:cs="Times New Roman"/>
          <w:b/>
          <w:sz w:val="24"/>
          <w:szCs w:val="24"/>
        </w:rPr>
        <w:t>г. КУРСК</w:t>
      </w:r>
    </w:p>
    <w:p w14:paraId="4BE74D30" w14:textId="6B7CD5FD" w:rsidR="00F274ED" w:rsidRDefault="00F274ED" w:rsidP="009B5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Учебный план</w:t>
      </w:r>
      <w:r w:rsidR="00E369D1">
        <w:rPr>
          <w:rFonts w:ascii="Times New Roman" w:hAnsi="Times New Roman" w:cs="Times New Roman"/>
          <w:sz w:val="28"/>
          <w:szCs w:val="28"/>
        </w:rPr>
        <w:t xml:space="preserve"> муниципального бюджетного дошкольного образовательного учреждения «Детский сад </w:t>
      </w:r>
      <w:r w:rsidR="00E522B7">
        <w:rPr>
          <w:rFonts w:ascii="Times New Roman" w:hAnsi="Times New Roman" w:cs="Times New Roman"/>
          <w:sz w:val="28"/>
          <w:szCs w:val="28"/>
        </w:rPr>
        <w:t>комбинированного</w:t>
      </w:r>
      <w:r w:rsidR="00E369D1">
        <w:rPr>
          <w:rFonts w:ascii="Times New Roman" w:hAnsi="Times New Roman" w:cs="Times New Roman"/>
          <w:sz w:val="28"/>
          <w:szCs w:val="28"/>
        </w:rPr>
        <w:t xml:space="preserve"> вида № </w:t>
      </w:r>
      <w:r w:rsidR="00E522B7">
        <w:rPr>
          <w:rFonts w:ascii="Times New Roman" w:hAnsi="Times New Roman" w:cs="Times New Roman"/>
          <w:sz w:val="28"/>
          <w:szCs w:val="28"/>
        </w:rPr>
        <w:t>24</w:t>
      </w:r>
      <w:r w:rsidR="00E369D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разработан на основании нормативных правовых документов и локальных актов:</w:t>
      </w:r>
    </w:p>
    <w:p w14:paraId="038907CE" w14:textId="77777777" w:rsidR="00F274ED" w:rsidRDefault="00F274ED" w:rsidP="009B50A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РФ от 29.12.2012г. № 273-ФЗ «Об образовании в Российской Федерации»;</w:t>
      </w:r>
    </w:p>
    <w:p w14:paraId="3AFD0EDA" w14:textId="77777777" w:rsidR="00F274ED" w:rsidRDefault="00F274ED" w:rsidP="0055381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РФ от 30.08.2013 г. №1014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образования»;</w:t>
      </w:r>
    </w:p>
    <w:p w14:paraId="3553E687" w14:textId="530DBFF6" w:rsidR="00D90F34" w:rsidRPr="00D90F34" w:rsidRDefault="00D90F34" w:rsidP="00D90F3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0F34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образования»;</w:t>
      </w:r>
    </w:p>
    <w:p w14:paraId="1DD57DDF" w14:textId="107C9E60" w:rsidR="00E522B7" w:rsidRDefault="00D73196" w:rsidP="0055381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4328050"/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522B7">
        <w:rPr>
          <w:rFonts w:ascii="Times New Roman" w:hAnsi="Times New Roman" w:cs="Times New Roman"/>
          <w:sz w:val="28"/>
          <w:szCs w:val="28"/>
        </w:rPr>
        <w:t>Главного государственного санитарного врача Российской Федерации от 28.09.2020 г. № 28 «Об</w:t>
      </w:r>
      <w:r w:rsidR="00D90F34">
        <w:rPr>
          <w:rFonts w:ascii="Times New Roman" w:hAnsi="Times New Roman" w:cs="Times New Roman"/>
          <w:sz w:val="28"/>
          <w:szCs w:val="28"/>
        </w:rPr>
        <w:t xml:space="preserve"> </w:t>
      </w:r>
      <w:r w:rsidR="00E522B7">
        <w:rPr>
          <w:rFonts w:ascii="Times New Roman" w:hAnsi="Times New Roman" w:cs="Times New Roman"/>
          <w:sz w:val="28"/>
          <w:szCs w:val="28"/>
        </w:rPr>
        <w:t>утверждении с</w:t>
      </w:r>
      <w:r w:rsidR="00D90F34">
        <w:rPr>
          <w:rFonts w:ascii="Times New Roman" w:hAnsi="Times New Roman" w:cs="Times New Roman"/>
          <w:sz w:val="28"/>
          <w:szCs w:val="28"/>
        </w:rPr>
        <w:t>а</w:t>
      </w:r>
      <w:r w:rsidR="00E522B7">
        <w:rPr>
          <w:rFonts w:ascii="Times New Roman" w:hAnsi="Times New Roman" w:cs="Times New Roman"/>
          <w:sz w:val="28"/>
          <w:szCs w:val="28"/>
        </w:rPr>
        <w:t xml:space="preserve">нитарных правил СП 2.4.3648-20 </w:t>
      </w:r>
      <w:bookmarkEnd w:id="0"/>
      <w:r w:rsidR="00E522B7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14:paraId="192F90B2" w14:textId="2B216405" w:rsidR="00F274ED" w:rsidRDefault="00D73196" w:rsidP="0055381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</w:t>
      </w:r>
      <w:r w:rsidR="00E522B7" w:rsidRPr="00E522B7">
        <w:rPr>
          <w:rFonts w:ascii="Times New Roman" w:hAnsi="Times New Roman" w:cs="Times New Roman"/>
          <w:sz w:val="28"/>
          <w:szCs w:val="28"/>
        </w:rPr>
        <w:t>Главного государственного санитарного врача Российской Федерации от 28.0</w:t>
      </w:r>
      <w:r w:rsidR="00E522B7">
        <w:rPr>
          <w:rFonts w:ascii="Times New Roman" w:hAnsi="Times New Roman" w:cs="Times New Roman"/>
          <w:sz w:val="28"/>
          <w:szCs w:val="28"/>
        </w:rPr>
        <w:t>1</w:t>
      </w:r>
      <w:r w:rsidR="00E522B7" w:rsidRPr="00E522B7">
        <w:rPr>
          <w:rFonts w:ascii="Times New Roman" w:hAnsi="Times New Roman" w:cs="Times New Roman"/>
          <w:sz w:val="28"/>
          <w:szCs w:val="28"/>
        </w:rPr>
        <w:t>.202</w:t>
      </w:r>
      <w:r w:rsidR="00D90F34">
        <w:rPr>
          <w:rFonts w:ascii="Times New Roman" w:hAnsi="Times New Roman" w:cs="Times New Roman"/>
          <w:sz w:val="28"/>
          <w:szCs w:val="28"/>
        </w:rPr>
        <w:t>1</w:t>
      </w:r>
      <w:r w:rsidR="00E522B7" w:rsidRPr="00E522B7">
        <w:rPr>
          <w:rFonts w:ascii="Times New Roman" w:hAnsi="Times New Roman" w:cs="Times New Roman"/>
          <w:sz w:val="28"/>
          <w:szCs w:val="28"/>
        </w:rPr>
        <w:t xml:space="preserve"> г. № 2 «Об</w:t>
      </w:r>
      <w:r w:rsidR="00D90F34">
        <w:rPr>
          <w:rFonts w:ascii="Times New Roman" w:hAnsi="Times New Roman" w:cs="Times New Roman"/>
          <w:sz w:val="28"/>
          <w:szCs w:val="28"/>
        </w:rPr>
        <w:t xml:space="preserve"> </w:t>
      </w:r>
      <w:r w:rsidR="00E522B7" w:rsidRPr="00E522B7">
        <w:rPr>
          <w:rFonts w:ascii="Times New Roman" w:hAnsi="Times New Roman" w:cs="Times New Roman"/>
          <w:sz w:val="28"/>
          <w:szCs w:val="28"/>
        </w:rPr>
        <w:t>утверждении с</w:t>
      </w:r>
      <w:r w:rsidR="00D90F34">
        <w:rPr>
          <w:rFonts w:ascii="Times New Roman" w:hAnsi="Times New Roman" w:cs="Times New Roman"/>
          <w:sz w:val="28"/>
          <w:szCs w:val="28"/>
        </w:rPr>
        <w:t>а</w:t>
      </w:r>
      <w:r w:rsidR="00E522B7" w:rsidRPr="00E522B7">
        <w:rPr>
          <w:rFonts w:ascii="Times New Roman" w:hAnsi="Times New Roman" w:cs="Times New Roman"/>
          <w:sz w:val="28"/>
          <w:szCs w:val="28"/>
        </w:rPr>
        <w:t xml:space="preserve">нитарных правил </w:t>
      </w:r>
      <w:r w:rsidR="00D90F34">
        <w:rPr>
          <w:rFonts w:ascii="Times New Roman" w:hAnsi="Times New Roman" w:cs="Times New Roman"/>
          <w:sz w:val="28"/>
          <w:szCs w:val="28"/>
        </w:rPr>
        <w:t xml:space="preserve">и норм </w:t>
      </w:r>
      <w:r w:rsidR="00E522B7" w:rsidRPr="00E522B7">
        <w:rPr>
          <w:rFonts w:ascii="Times New Roman" w:hAnsi="Times New Roman" w:cs="Times New Roman"/>
          <w:sz w:val="28"/>
          <w:szCs w:val="28"/>
        </w:rPr>
        <w:t>С</w:t>
      </w:r>
      <w:r w:rsidR="00D90F34">
        <w:rPr>
          <w:rFonts w:ascii="Times New Roman" w:hAnsi="Times New Roman" w:cs="Times New Roman"/>
          <w:sz w:val="28"/>
          <w:szCs w:val="28"/>
        </w:rPr>
        <w:t>ан</w:t>
      </w:r>
      <w:r w:rsidR="00E522B7" w:rsidRPr="00E522B7">
        <w:rPr>
          <w:rFonts w:ascii="Times New Roman" w:hAnsi="Times New Roman" w:cs="Times New Roman"/>
          <w:sz w:val="28"/>
          <w:szCs w:val="28"/>
        </w:rPr>
        <w:t>П</w:t>
      </w:r>
      <w:r w:rsidR="00D90F34">
        <w:rPr>
          <w:rFonts w:ascii="Times New Roman" w:hAnsi="Times New Roman" w:cs="Times New Roman"/>
          <w:sz w:val="28"/>
          <w:szCs w:val="28"/>
        </w:rPr>
        <w:t>иН</w:t>
      </w:r>
      <w:r w:rsidR="00E522B7" w:rsidRPr="00E522B7">
        <w:rPr>
          <w:rFonts w:ascii="Times New Roman" w:hAnsi="Times New Roman" w:cs="Times New Roman"/>
          <w:sz w:val="28"/>
          <w:szCs w:val="28"/>
        </w:rPr>
        <w:t xml:space="preserve"> 2.</w:t>
      </w:r>
      <w:r w:rsidR="00D90F34">
        <w:rPr>
          <w:rFonts w:ascii="Times New Roman" w:hAnsi="Times New Roman" w:cs="Times New Roman"/>
          <w:sz w:val="28"/>
          <w:szCs w:val="28"/>
        </w:rPr>
        <w:t>2</w:t>
      </w:r>
      <w:r w:rsidR="00E522B7" w:rsidRPr="00E522B7">
        <w:rPr>
          <w:rFonts w:ascii="Times New Roman" w:hAnsi="Times New Roman" w:cs="Times New Roman"/>
          <w:sz w:val="28"/>
          <w:szCs w:val="28"/>
        </w:rPr>
        <w:t>.36</w:t>
      </w:r>
      <w:r w:rsidR="00D90F34">
        <w:rPr>
          <w:rFonts w:ascii="Times New Roman" w:hAnsi="Times New Roman" w:cs="Times New Roman"/>
          <w:sz w:val="28"/>
          <w:szCs w:val="28"/>
        </w:rPr>
        <w:t>85</w:t>
      </w:r>
      <w:r w:rsidR="00E522B7" w:rsidRPr="00E522B7">
        <w:rPr>
          <w:rFonts w:ascii="Times New Roman" w:hAnsi="Times New Roman" w:cs="Times New Roman"/>
          <w:sz w:val="28"/>
          <w:szCs w:val="28"/>
        </w:rPr>
        <w:t>-2</w:t>
      </w:r>
      <w:r w:rsidR="00D90F34">
        <w:rPr>
          <w:rFonts w:ascii="Times New Roman" w:hAnsi="Times New Roman" w:cs="Times New Roman"/>
          <w:sz w:val="28"/>
          <w:szCs w:val="28"/>
        </w:rPr>
        <w:t>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5A79204A" w14:textId="0900D935" w:rsidR="00D90F34" w:rsidRDefault="00D90F34" w:rsidP="0055381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F34">
        <w:rPr>
          <w:rFonts w:ascii="Times New Roman" w:eastAsia="Times New Roman" w:hAnsi="Times New Roman" w:cs="Times New Roman"/>
          <w:sz w:val="28"/>
        </w:rPr>
        <w:t>Лицензия</w:t>
      </w:r>
      <w:r w:rsidRPr="00D90F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90F34">
        <w:rPr>
          <w:rFonts w:ascii="Times New Roman" w:eastAsia="Times New Roman" w:hAnsi="Times New Roman" w:cs="Times New Roman"/>
          <w:sz w:val="28"/>
        </w:rPr>
        <w:t>на</w:t>
      </w:r>
      <w:r w:rsidRPr="00D90F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90F34">
        <w:rPr>
          <w:rFonts w:ascii="Times New Roman" w:eastAsia="Times New Roman" w:hAnsi="Times New Roman" w:cs="Times New Roman"/>
          <w:sz w:val="28"/>
        </w:rPr>
        <w:t>осуществление</w:t>
      </w:r>
      <w:r w:rsidRPr="00D90F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90F34">
        <w:rPr>
          <w:rFonts w:ascii="Times New Roman" w:eastAsia="Times New Roman" w:hAnsi="Times New Roman" w:cs="Times New Roman"/>
          <w:sz w:val="28"/>
        </w:rPr>
        <w:t>образовательной</w:t>
      </w:r>
      <w:r w:rsidRPr="00D90F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90F34">
        <w:rPr>
          <w:rFonts w:ascii="Times New Roman" w:eastAsia="Times New Roman" w:hAnsi="Times New Roman" w:cs="Times New Roman"/>
          <w:sz w:val="28"/>
        </w:rPr>
        <w:t>деятельности</w:t>
      </w:r>
      <w:r w:rsidRPr="00D90F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90F34">
        <w:rPr>
          <w:rFonts w:ascii="Times New Roman" w:eastAsia="Times New Roman" w:hAnsi="Times New Roman" w:cs="Times New Roman"/>
          <w:sz w:val="28"/>
        </w:rPr>
        <w:t>МБДОУ</w:t>
      </w:r>
      <w:r w:rsidRPr="00D90F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90F34">
        <w:rPr>
          <w:rFonts w:ascii="Times New Roman" w:eastAsia="Times New Roman" w:hAnsi="Times New Roman" w:cs="Times New Roman"/>
          <w:sz w:val="28"/>
        </w:rPr>
        <w:t>«Детский</w:t>
      </w:r>
      <w:r w:rsidRPr="00D90F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сад комбинированного вида </w:t>
      </w:r>
      <w:r w:rsidRPr="00D90F34">
        <w:rPr>
          <w:rFonts w:ascii="Times New Roman" w:eastAsia="Times New Roman" w:hAnsi="Times New Roman" w:cs="Times New Roman"/>
          <w:sz w:val="28"/>
        </w:rPr>
        <w:t>№24»,</w:t>
      </w:r>
      <w:r w:rsidRPr="00D90F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90F34">
        <w:rPr>
          <w:rFonts w:ascii="Times New Roman" w:eastAsia="Times New Roman" w:hAnsi="Times New Roman" w:cs="Times New Roman"/>
          <w:sz w:val="28"/>
        </w:rPr>
        <w:t>выданная</w:t>
      </w:r>
      <w:r w:rsidRPr="00D90F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90F34">
        <w:rPr>
          <w:rFonts w:ascii="Times New Roman" w:eastAsia="Times New Roman" w:hAnsi="Times New Roman" w:cs="Times New Roman"/>
          <w:sz w:val="28"/>
        </w:rPr>
        <w:t>комитетом</w:t>
      </w:r>
      <w:r w:rsidRPr="00D90F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90F34">
        <w:rPr>
          <w:rFonts w:ascii="Times New Roman" w:eastAsia="Times New Roman" w:hAnsi="Times New Roman" w:cs="Times New Roman"/>
          <w:sz w:val="28"/>
        </w:rPr>
        <w:t>образования</w:t>
      </w:r>
      <w:r w:rsidRPr="00D90F3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90F34">
        <w:rPr>
          <w:rFonts w:ascii="Times New Roman" w:eastAsia="Times New Roman" w:hAnsi="Times New Roman" w:cs="Times New Roman"/>
          <w:sz w:val="28"/>
        </w:rPr>
        <w:t>и науки Курской</w:t>
      </w:r>
      <w:r w:rsidRPr="00D90F3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90F34">
        <w:rPr>
          <w:rFonts w:ascii="Times New Roman" w:eastAsia="Times New Roman" w:hAnsi="Times New Roman" w:cs="Times New Roman"/>
          <w:sz w:val="28"/>
        </w:rPr>
        <w:t>области.</w:t>
      </w:r>
      <w:r w:rsidRPr="00D90F3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90F34">
        <w:rPr>
          <w:rFonts w:ascii="Times New Roman" w:eastAsia="Times New Roman" w:hAnsi="Times New Roman" w:cs="Times New Roman"/>
          <w:sz w:val="28"/>
        </w:rPr>
        <w:t>Регистрационный</w:t>
      </w:r>
      <w:r w:rsidRPr="00D90F3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90F34">
        <w:rPr>
          <w:rFonts w:ascii="Times New Roman" w:eastAsia="Times New Roman" w:hAnsi="Times New Roman" w:cs="Times New Roman"/>
          <w:sz w:val="28"/>
        </w:rPr>
        <w:t>номер 2110</w:t>
      </w:r>
      <w:r w:rsidRPr="00D90F3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90F34">
        <w:rPr>
          <w:rFonts w:ascii="Times New Roman" w:eastAsia="Times New Roman" w:hAnsi="Times New Roman" w:cs="Times New Roman"/>
          <w:sz w:val="28"/>
        </w:rPr>
        <w:t>от</w:t>
      </w:r>
      <w:r w:rsidRPr="00D90F3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90F34">
        <w:rPr>
          <w:rFonts w:ascii="Times New Roman" w:eastAsia="Times New Roman" w:hAnsi="Times New Roman" w:cs="Times New Roman"/>
          <w:sz w:val="28"/>
        </w:rPr>
        <w:t>17.02.2016 г.</w:t>
      </w:r>
      <w:r>
        <w:rPr>
          <w:rFonts w:ascii="Times New Roman" w:eastAsia="Times New Roman" w:hAnsi="Times New Roman" w:cs="Times New Roman"/>
          <w:sz w:val="28"/>
        </w:rPr>
        <w:t>;</w:t>
      </w:r>
    </w:p>
    <w:p w14:paraId="72820ECB" w14:textId="539A8FEB" w:rsidR="000306C7" w:rsidRDefault="000306C7" w:rsidP="0055381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Уставом МБДОУ «Детский сад № </w:t>
      </w:r>
      <w:r w:rsidR="00D90F34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69D1">
        <w:rPr>
          <w:rFonts w:ascii="Times New Roman" w:hAnsi="Times New Roman" w:cs="Times New Roman"/>
          <w:sz w:val="28"/>
          <w:szCs w:val="28"/>
        </w:rPr>
        <w:t>.</w:t>
      </w:r>
    </w:p>
    <w:p w14:paraId="027E6721" w14:textId="358414AA" w:rsidR="000306C7" w:rsidRDefault="000306C7" w:rsidP="0055381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МБДОУ «Детский сад </w:t>
      </w:r>
      <w:r w:rsidR="00D90F34">
        <w:rPr>
          <w:rFonts w:ascii="Times New Roman" w:hAnsi="Times New Roman" w:cs="Times New Roman"/>
          <w:sz w:val="28"/>
          <w:szCs w:val="28"/>
        </w:rPr>
        <w:t xml:space="preserve">комбинированного </w:t>
      </w:r>
      <w:r w:rsidR="0059482F">
        <w:rPr>
          <w:rFonts w:ascii="Times New Roman" w:hAnsi="Times New Roman" w:cs="Times New Roman"/>
          <w:sz w:val="28"/>
          <w:szCs w:val="28"/>
        </w:rPr>
        <w:t xml:space="preserve">вида № </w:t>
      </w:r>
      <w:r w:rsidR="00D90F34">
        <w:rPr>
          <w:rFonts w:ascii="Times New Roman" w:hAnsi="Times New Roman" w:cs="Times New Roman"/>
          <w:sz w:val="28"/>
          <w:szCs w:val="28"/>
        </w:rPr>
        <w:t>24</w:t>
      </w:r>
      <w:r w:rsidR="0059482F">
        <w:rPr>
          <w:rFonts w:ascii="Times New Roman" w:hAnsi="Times New Roman" w:cs="Times New Roman"/>
          <w:sz w:val="28"/>
          <w:szCs w:val="28"/>
        </w:rPr>
        <w:t>» на 20</w:t>
      </w:r>
      <w:r w:rsidR="00D90F34">
        <w:rPr>
          <w:rFonts w:ascii="Times New Roman" w:hAnsi="Times New Roman" w:cs="Times New Roman"/>
          <w:sz w:val="28"/>
          <w:szCs w:val="28"/>
        </w:rPr>
        <w:t>23</w:t>
      </w:r>
      <w:r w:rsidR="0059482F">
        <w:rPr>
          <w:rFonts w:ascii="Times New Roman" w:hAnsi="Times New Roman" w:cs="Times New Roman"/>
          <w:sz w:val="28"/>
          <w:szCs w:val="28"/>
        </w:rPr>
        <w:t>-202</w:t>
      </w:r>
      <w:r w:rsidR="00D90F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 является нормативным актом, устанавливающим объем образовательной нагрузки в разных возрастных группах, продолжительность непрерывной непосредственно образовательной деятельности, которая составляет:</w:t>
      </w:r>
    </w:p>
    <w:p w14:paraId="46470753" w14:textId="77777777" w:rsidR="000306C7" w:rsidRDefault="000306C7" w:rsidP="0055381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2-3 лет – не более 10 минут;</w:t>
      </w:r>
    </w:p>
    <w:p w14:paraId="2DF0C6AF" w14:textId="77777777" w:rsidR="000306C7" w:rsidRDefault="000306C7" w:rsidP="0055381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3-4 лет – не более 15 минут;</w:t>
      </w:r>
    </w:p>
    <w:p w14:paraId="0902F5A7" w14:textId="77777777" w:rsidR="000306C7" w:rsidRDefault="000306C7" w:rsidP="0055381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4-5 лет – не более 20 минут;</w:t>
      </w:r>
    </w:p>
    <w:p w14:paraId="5196C57C" w14:textId="77777777" w:rsidR="000306C7" w:rsidRDefault="000306C7" w:rsidP="0055381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5-6 лет – не более 25 минут:</w:t>
      </w:r>
    </w:p>
    <w:p w14:paraId="2022FA45" w14:textId="77777777" w:rsidR="000306C7" w:rsidRDefault="000306C7" w:rsidP="0055381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6-7 лет – не более 30 минут.</w:t>
      </w:r>
    </w:p>
    <w:p w14:paraId="78E7E2D5" w14:textId="77777777" w:rsidR="00E369D1" w:rsidRPr="00E10862" w:rsidRDefault="00E369D1" w:rsidP="00E1086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2F6074D" w14:textId="77777777" w:rsidR="00553817" w:rsidRDefault="00553817" w:rsidP="0055381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– 45 минут и 1,5 часа соответственно.</w:t>
      </w:r>
      <w:r w:rsidRPr="005538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8313F9" w14:textId="77777777" w:rsidR="00553817" w:rsidRDefault="00553817" w:rsidP="0055381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времени, отведенного на непрерывную образовательную деятельность</w:t>
      </w:r>
      <w:r w:rsidR="00134B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проводятся физкультурные минутки.</w:t>
      </w:r>
    </w:p>
    <w:p w14:paraId="36A2332A" w14:textId="77777777" w:rsidR="00553817" w:rsidRDefault="00553817" w:rsidP="0055381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Перерывы между периодами непрерывной образовательной деятельности составляют – не менее 10 минут.</w:t>
      </w:r>
    </w:p>
    <w:p w14:paraId="7D3AD0D2" w14:textId="593D2C6A" w:rsidR="00D90F34" w:rsidRPr="00D90F34" w:rsidRDefault="00D90F34" w:rsidP="00D90F34">
      <w:pPr>
        <w:widowControl w:val="0"/>
        <w:autoSpaceDE w:val="0"/>
        <w:autoSpaceDN w:val="0"/>
        <w:spacing w:before="240" w:after="0" w:line="240" w:lineRule="auto"/>
        <w:ind w:left="221" w:right="7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90F34">
        <w:rPr>
          <w:rFonts w:ascii="Times New Roman" w:eastAsia="Times New Roman" w:hAnsi="Times New Roman" w:cs="Times New Roman"/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</w:t>
      </w:r>
      <w:r w:rsidRPr="00D90F3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0F34">
        <w:rPr>
          <w:rFonts w:ascii="Times New Roman" w:eastAsia="Times New Roman" w:hAnsi="Times New Roman" w:cs="Times New Roman"/>
          <w:sz w:val="28"/>
          <w:szCs w:val="28"/>
        </w:rPr>
        <w:lastRenderedPageBreak/>
        <w:t>детей,</w:t>
      </w:r>
      <w:r w:rsidRPr="00D90F3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F34">
        <w:rPr>
          <w:rFonts w:ascii="Times New Roman" w:eastAsia="Times New Roman" w:hAnsi="Times New Roman" w:cs="Times New Roman"/>
          <w:sz w:val="28"/>
          <w:szCs w:val="28"/>
        </w:rPr>
        <w:t>организуется в</w:t>
      </w:r>
      <w:r w:rsidRPr="00D90F3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F34">
        <w:rPr>
          <w:rFonts w:ascii="Times New Roman" w:eastAsia="Times New Roman" w:hAnsi="Times New Roman" w:cs="Times New Roman"/>
          <w:sz w:val="28"/>
          <w:szCs w:val="28"/>
        </w:rPr>
        <w:t>первую</w:t>
      </w:r>
      <w:r w:rsidRPr="00D90F3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F34">
        <w:rPr>
          <w:rFonts w:ascii="Times New Roman" w:eastAsia="Times New Roman" w:hAnsi="Times New Roman" w:cs="Times New Roman"/>
          <w:sz w:val="28"/>
          <w:szCs w:val="28"/>
        </w:rPr>
        <w:t>половину</w:t>
      </w:r>
      <w:r w:rsidRPr="00D90F3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0F34">
        <w:rPr>
          <w:rFonts w:ascii="Times New Roman" w:eastAsia="Times New Roman" w:hAnsi="Times New Roman" w:cs="Times New Roman"/>
          <w:sz w:val="28"/>
          <w:szCs w:val="28"/>
        </w:rPr>
        <w:t>дня.</w:t>
      </w:r>
    </w:p>
    <w:p w14:paraId="293C8DBD" w14:textId="77777777" w:rsidR="0097543B" w:rsidRDefault="0097543B" w:rsidP="0055381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учебном плане обозначены виды непрерывной непосредственно образовательной деятельности, которые обеспечивают физическое, познавательное, речевое, социально-коммуникативное и художественно-эстетическое развитие дошкольников (образовательные области).</w:t>
      </w:r>
    </w:p>
    <w:p w14:paraId="13164489" w14:textId="77777777" w:rsidR="0097543B" w:rsidRDefault="0097543B" w:rsidP="0055381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учебного плана предполагает:</w:t>
      </w:r>
    </w:p>
    <w:p w14:paraId="584FEA13" w14:textId="77777777" w:rsidR="0097543B" w:rsidRDefault="0097543B" w:rsidP="0055381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Обязательный учёт принципа интеграции образовательных областей в соответствии с возрастными особенностями и возможностями обучающихся (воспитанников);</w:t>
      </w:r>
    </w:p>
    <w:p w14:paraId="0CD3BE7C" w14:textId="77777777" w:rsidR="0097543B" w:rsidRDefault="0097543B" w:rsidP="0055381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минимального объема непрерывной непосредственно образовательной деятельности на изучение каждой образовательной области.</w:t>
      </w:r>
    </w:p>
    <w:p w14:paraId="323F5DE2" w14:textId="77777777" w:rsidR="0097543B" w:rsidRDefault="0097543B" w:rsidP="0055381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1A3B"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  <w:r w:rsidR="00E81A3B" w:rsidRPr="00E81A3B">
        <w:rPr>
          <w:rFonts w:ascii="Times New Roman" w:hAnsi="Times New Roman" w:cs="Times New Roman"/>
          <w:sz w:val="28"/>
          <w:szCs w:val="28"/>
        </w:rPr>
        <w:t xml:space="preserve"> осуществляется в группах следующей направленности:</w:t>
      </w:r>
    </w:p>
    <w:p w14:paraId="440181D7" w14:textId="22EDDABF" w:rsidR="00E81A3B" w:rsidRDefault="00E81A3B" w:rsidP="0055381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196">
        <w:rPr>
          <w:rFonts w:ascii="Times New Roman" w:hAnsi="Times New Roman" w:cs="Times New Roman"/>
          <w:sz w:val="28"/>
          <w:szCs w:val="28"/>
        </w:rPr>
        <w:t>Группа</w:t>
      </w:r>
      <w:r w:rsidR="00AB03E0" w:rsidRPr="00D73196">
        <w:rPr>
          <w:rFonts w:ascii="Times New Roman" w:hAnsi="Times New Roman" w:cs="Times New Roman"/>
          <w:sz w:val="28"/>
          <w:szCs w:val="28"/>
        </w:rPr>
        <w:t xml:space="preserve"> </w:t>
      </w:r>
      <w:r w:rsidRPr="00D73196">
        <w:rPr>
          <w:rFonts w:ascii="Times New Roman" w:hAnsi="Times New Roman" w:cs="Times New Roman"/>
          <w:sz w:val="28"/>
          <w:szCs w:val="28"/>
        </w:rPr>
        <w:t>общеразвивающей направле</w:t>
      </w:r>
      <w:r w:rsidR="00AB03E0" w:rsidRPr="00D73196">
        <w:rPr>
          <w:rFonts w:ascii="Times New Roman" w:hAnsi="Times New Roman" w:cs="Times New Roman"/>
          <w:sz w:val="28"/>
          <w:szCs w:val="28"/>
        </w:rPr>
        <w:t>нности для воспитаннико</w:t>
      </w:r>
      <w:r w:rsidR="00E11B70">
        <w:rPr>
          <w:rFonts w:ascii="Times New Roman" w:hAnsi="Times New Roman" w:cs="Times New Roman"/>
          <w:sz w:val="28"/>
          <w:szCs w:val="28"/>
        </w:rPr>
        <w:t>в в возрасте</w:t>
      </w:r>
      <w:r w:rsidR="003731C7" w:rsidRPr="00D73196">
        <w:rPr>
          <w:rFonts w:ascii="Times New Roman" w:hAnsi="Times New Roman" w:cs="Times New Roman"/>
          <w:sz w:val="28"/>
          <w:szCs w:val="28"/>
        </w:rPr>
        <w:t xml:space="preserve"> от 2 до 3 лет (№ 1</w:t>
      </w:r>
      <w:r w:rsidR="00AB03E0" w:rsidRPr="00D73196">
        <w:rPr>
          <w:rFonts w:ascii="Times New Roman" w:hAnsi="Times New Roman" w:cs="Times New Roman"/>
          <w:sz w:val="28"/>
          <w:szCs w:val="28"/>
        </w:rPr>
        <w:t>)</w:t>
      </w:r>
      <w:r w:rsidRPr="00D73196">
        <w:rPr>
          <w:rFonts w:ascii="Times New Roman" w:hAnsi="Times New Roman" w:cs="Times New Roman"/>
          <w:sz w:val="28"/>
          <w:szCs w:val="28"/>
        </w:rPr>
        <w:t>;</w:t>
      </w:r>
    </w:p>
    <w:p w14:paraId="21A177D0" w14:textId="105800B3" w:rsidR="00352F52" w:rsidRPr="00D73196" w:rsidRDefault="00352F52" w:rsidP="00352F5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196">
        <w:rPr>
          <w:rFonts w:ascii="Times New Roman" w:hAnsi="Times New Roman" w:cs="Times New Roman"/>
          <w:sz w:val="28"/>
          <w:szCs w:val="28"/>
        </w:rPr>
        <w:t>Группа общеразвивающей направленности для воспитаннико</w:t>
      </w:r>
      <w:r w:rsidR="00E11B70">
        <w:rPr>
          <w:rFonts w:ascii="Times New Roman" w:hAnsi="Times New Roman" w:cs="Times New Roman"/>
          <w:sz w:val="28"/>
          <w:szCs w:val="28"/>
        </w:rPr>
        <w:t>в в возрасте</w:t>
      </w:r>
      <w:r>
        <w:rPr>
          <w:rFonts w:ascii="Times New Roman" w:hAnsi="Times New Roman" w:cs="Times New Roman"/>
          <w:sz w:val="28"/>
          <w:szCs w:val="28"/>
        </w:rPr>
        <w:t xml:space="preserve"> от 2 до 3 лет (№ 2</w:t>
      </w:r>
      <w:r w:rsidRPr="00D73196">
        <w:rPr>
          <w:rFonts w:ascii="Times New Roman" w:hAnsi="Times New Roman" w:cs="Times New Roman"/>
          <w:sz w:val="28"/>
          <w:szCs w:val="28"/>
        </w:rPr>
        <w:t>);</w:t>
      </w:r>
    </w:p>
    <w:p w14:paraId="6D46985B" w14:textId="1EDBD966" w:rsidR="00352F52" w:rsidRPr="00D73196" w:rsidRDefault="00352F52" w:rsidP="00352F5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196">
        <w:rPr>
          <w:rFonts w:ascii="Times New Roman" w:hAnsi="Times New Roman" w:cs="Times New Roman"/>
          <w:sz w:val="28"/>
          <w:szCs w:val="28"/>
        </w:rPr>
        <w:t>Группа общеразвивающей направленности для воспитанник</w:t>
      </w:r>
      <w:r>
        <w:rPr>
          <w:rFonts w:ascii="Times New Roman" w:hAnsi="Times New Roman" w:cs="Times New Roman"/>
          <w:sz w:val="28"/>
          <w:szCs w:val="28"/>
        </w:rPr>
        <w:t>ов в возрасте от 5</w:t>
      </w:r>
      <w:r w:rsidR="00E11B70">
        <w:rPr>
          <w:rFonts w:ascii="Times New Roman" w:hAnsi="Times New Roman" w:cs="Times New Roman"/>
          <w:sz w:val="28"/>
          <w:szCs w:val="28"/>
        </w:rPr>
        <w:t xml:space="preserve"> до 7</w:t>
      </w:r>
      <w:r>
        <w:rPr>
          <w:rFonts w:ascii="Times New Roman" w:hAnsi="Times New Roman" w:cs="Times New Roman"/>
          <w:sz w:val="28"/>
          <w:szCs w:val="28"/>
        </w:rPr>
        <w:t xml:space="preserve"> лет (№ 3</w:t>
      </w:r>
      <w:r w:rsidRPr="00D73196">
        <w:rPr>
          <w:rFonts w:ascii="Times New Roman" w:hAnsi="Times New Roman" w:cs="Times New Roman"/>
          <w:sz w:val="28"/>
          <w:szCs w:val="28"/>
        </w:rPr>
        <w:t>);</w:t>
      </w:r>
    </w:p>
    <w:p w14:paraId="7595B81C" w14:textId="724E38DC" w:rsidR="00352F52" w:rsidRPr="00D73196" w:rsidRDefault="00352F52" w:rsidP="00352F5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196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комбинированной</w:t>
      </w:r>
      <w:r w:rsidRPr="00D73196">
        <w:rPr>
          <w:rFonts w:ascii="Times New Roman" w:hAnsi="Times New Roman" w:cs="Times New Roman"/>
          <w:sz w:val="28"/>
          <w:szCs w:val="28"/>
        </w:rPr>
        <w:t xml:space="preserve"> направленности для воспитанник</w:t>
      </w:r>
      <w:r>
        <w:rPr>
          <w:rFonts w:ascii="Times New Roman" w:hAnsi="Times New Roman" w:cs="Times New Roman"/>
          <w:sz w:val="28"/>
          <w:szCs w:val="28"/>
        </w:rPr>
        <w:t>ов в возрасте от 5 до 6</w:t>
      </w:r>
      <w:r w:rsidRPr="00D73196">
        <w:rPr>
          <w:rFonts w:ascii="Times New Roman" w:hAnsi="Times New Roman" w:cs="Times New Roman"/>
          <w:sz w:val="28"/>
          <w:szCs w:val="28"/>
        </w:rPr>
        <w:t xml:space="preserve"> лет (№ 4);</w:t>
      </w:r>
    </w:p>
    <w:p w14:paraId="280918EB" w14:textId="34B9BB0C" w:rsidR="00352F52" w:rsidRPr="00D73196" w:rsidRDefault="00352F52" w:rsidP="00352F5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196">
        <w:rPr>
          <w:rFonts w:ascii="Times New Roman" w:hAnsi="Times New Roman" w:cs="Times New Roman"/>
          <w:sz w:val="28"/>
          <w:szCs w:val="28"/>
        </w:rPr>
        <w:t xml:space="preserve">Группа общеразвивающей направленности для </w:t>
      </w:r>
      <w:r>
        <w:rPr>
          <w:rFonts w:ascii="Times New Roman" w:hAnsi="Times New Roman" w:cs="Times New Roman"/>
          <w:sz w:val="28"/>
          <w:szCs w:val="28"/>
        </w:rPr>
        <w:t>воспитанников в возрасте от 6 до 7</w:t>
      </w:r>
      <w:r w:rsidRPr="00D73196">
        <w:rPr>
          <w:rFonts w:ascii="Times New Roman" w:hAnsi="Times New Roman" w:cs="Times New Roman"/>
          <w:sz w:val="28"/>
          <w:szCs w:val="28"/>
        </w:rPr>
        <w:t xml:space="preserve"> лет (№ 5);</w:t>
      </w:r>
    </w:p>
    <w:p w14:paraId="4EE42663" w14:textId="6AFD6AF5" w:rsidR="00352F52" w:rsidRPr="00352F52" w:rsidRDefault="00352F52" w:rsidP="00352F5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196">
        <w:rPr>
          <w:rFonts w:ascii="Times New Roman" w:hAnsi="Times New Roman" w:cs="Times New Roman"/>
          <w:sz w:val="28"/>
          <w:szCs w:val="28"/>
        </w:rPr>
        <w:t>Группа комбинированной направленности для воспи</w:t>
      </w:r>
      <w:r>
        <w:rPr>
          <w:rFonts w:ascii="Times New Roman" w:hAnsi="Times New Roman" w:cs="Times New Roman"/>
          <w:sz w:val="28"/>
          <w:szCs w:val="28"/>
        </w:rPr>
        <w:t>танников в возрасте от 5 до 7</w:t>
      </w:r>
      <w:r w:rsidRPr="00D73196">
        <w:rPr>
          <w:rFonts w:ascii="Times New Roman" w:hAnsi="Times New Roman" w:cs="Times New Roman"/>
          <w:sz w:val="28"/>
          <w:szCs w:val="28"/>
        </w:rPr>
        <w:t xml:space="preserve"> лет (№ 6);</w:t>
      </w:r>
    </w:p>
    <w:p w14:paraId="08DEEDAD" w14:textId="0F494044" w:rsidR="00E81A3B" w:rsidRDefault="00E81A3B" w:rsidP="0055381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196">
        <w:rPr>
          <w:rFonts w:ascii="Times New Roman" w:hAnsi="Times New Roman" w:cs="Times New Roman"/>
          <w:sz w:val="28"/>
          <w:szCs w:val="28"/>
        </w:rPr>
        <w:t>Группа</w:t>
      </w:r>
      <w:r w:rsidR="00AB03E0" w:rsidRPr="00D73196">
        <w:rPr>
          <w:rFonts w:ascii="Times New Roman" w:hAnsi="Times New Roman" w:cs="Times New Roman"/>
          <w:sz w:val="28"/>
          <w:szCs w:val="28"/>
        </w:rPr>
        <w:t xml:space="preserve"> </w:t>
      </w:r>
      <w:r w:rsidRPr="00D73196">
        <w:rPr>
          <w:rFonts w:ascii="Times New Roman" w:hAnsi="Times New Roman" w:cs="Times New Roman"/>
          <w:sz w:val="28"/>
          <w:szCs w:val="28"/>
        </w:rPr>
        <w:t>общеразвивающей направл</w:t>
      </w:r>
      <w:r w:rsidR="00E50CD6" w:rsidRPr="00D73196">
        <w:rPr>
          <w:rFonts w:ascii="Times New Roman" w:hAnsi="Times New Roman" w:cs="Times New Roman"/>
          <w:sz w:val="28"/>
          <w:szCs w:val="28"/>
        </w:rPr>
        <w:t>е</w:t>
      </w:r>
      <w:r w:rsidR="007D15B9" w:rsidRPr="00D73196">
        <w:rPr>
          <w:rFonts w:ascii="Times New Roman" w:hAnsi="Times New Roman" w:cs="Times New Roman"/>
          <w:sz w:val="28"/>
          <w:szCs w:val="28"/>
        </w:rPr>
        <w:t xml:space="preserve">нности для </w:t>
      </w:r>
      <w:r w:rsidR="00AB03E0" w:rsidRPr="00D73196">
        <w:rPr>
          <w:rFonts w:ascii="Times New Roman" w:hAnsi="Times New Roman" w:cs="Times New Roman"/>
          <w:sz w:val="28"/>
          <w:szCs w:val="28"/>
        </w:rPr>
        <w:t>воспитанников</w:t>
      </w:r>
      <w:r w:rsidR="003731C7" w:rsidRPr="00D73196">
        <w:rPr>
          <w:rFonts w:ascii="Times New Roman" w:hAnsi="Times New Roman" w:cs="Times New Roman"/>
          <w:sz w:val="28"/>
          <w:szCs w:val="28"/>
        </w:rPr>
        <w:t xml:space="preserve"> </w:t>
      </w:r>
      <w:r w:rsidR="00E11B70">
        <w:rPr>
          <w:rFonts w:ascii="Times New Roman" w:hAnsi="Times New Roman" w:cs="Times New Roman"/>
          <w:sz w:val="28"/>
          <w:szCs w:val="28"/>
        </w:rPr>
        <w:t>в возрасте от 5</w:t>
      </w:r>
      <w:r w:rsidR="00352F52">
        <w:rPr>
          <w:rFonts w:ascii="Times New Roman" w:hAnsi="Times New Roman" w:cs="Times New Roman"/>
          <w:sz w:val="28"/>
          <w:szCs w:val="28"/>
        </w:rPr>
        <w:t xml:space="preserve"> до 6 лет (№ 7</w:t>
      </w:r>
      <w:r w:rsidR="00AB03E0" w:rsidRPr="00D73196">
        <w:rPr>
          <w:rFonts w:ascii="Times New Roman" w:hAnsi="Times New Roman" w:cs="Times New Roman"/>
          <w:sz w:val="28"/>
          <w:szCs w:val="28"/>
        </w:rPr>
        <w:t>);</w:t>
      </w:r>
    </w:p>
    <w:p w14:paraId="465C35CA" w14:textId="020F6314" w:rsidR="00352F52" w:rsidRPr="00D73196" w:rsidRDefault="00352F52" w:rsidP="00352F5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196">
        <w:rPr>
          <w:rFonts w:ascii="Times New Roman" w:hAnsi="Times New Roman" w:cs="Times New Roman"/>
          <w:sz w:val="28"/>
          <w:szCs w:val="28"/>
        </w:rPr>
        <w:t>Группа общеразвивающей направленности для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в возрасте от 4 до 5</w:t>
      </w:r>
      <w:r w:rsidRPr="00D73196">
        <w:rPr>
          <w:rFonts w:ascii="Times New Roman" w:hAnsi="Times New Roman" w:cs="Times New Roman"/>
          <w:sz w:val="28"/>
          <w:szCs w:val="28"/>
        </w:rPr>
        <w:t xml:space="preserve"> лет (№ 8).</w:t>
      </w:r>
    </w:p>
    <w:p w14:paraId="083339C3" w14:textId="7B3B0B80" w:rsidR="00E11B70" w:rsidRPr="00D73196" w:rsidRDefault="00E11B70" w:rsidP="00E11B7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196">
        <w:rPr>
          <w:rFonts w:ascii="Times New Roman" w:hAnsi="Times New Roman" w:cs="Times New Roman"/>
          <w:sz w:val="28"/>
          <w:szCs w:val="28"/>
        </w:rPr>
        <w:t>Группа общеразвивающей направленности для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в возрасте от 3 до 4 лет (№ 9</w:t>
      </w:r>
      <w:r w:rsidRPr="00D73196">
        <w:rPr>
          <w:rFonts w:ascii="Times New Roman" w:hAnsi="Times New Roman" w:cs="Times New Roman"/>
          <w:sz w:val="28"/>
          <w:szCs w:val="28"/>
        </w:rPr>
        <w:t>).</w:t>
      </w:r>
    </w:p>
    <w:p w14:paraId="4755A486" w14:textId="71751D38" w:rsidR="00E11B70" w:rsidRPr="00D73196" w:rsidRDefault="00E11B70" w:rsidP="00E11B7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196">
        <w:rPr>
          <w:rFonts w:ascii="Times New Roman" w:hAnsi="Times New Roman" w:cs="Times New Roman"/>
          <w:sz w:val="28"/>
          <w:szCs w:val="28"/>
        </w:rPr>
        <w:t>Группа общеразвивающей направленности для воспитанник</w:t>
      </w:r>
      <w:r>
        <w:rPr>
          <w:rFonts w:ascii="Times New Roman" w:hAnsi="Times New Roman" w:cs="Times New Roman"/>
          <w:sz w:val="28"/>
          <w:szCs w:val="28"/>
        </w:rPr>
        <w:t>ов в возрасте от 4 до 5 лет (№ 10</w:t>
      </w:r>
      <w:r w:rsidRPr="00D73196">
        <w:rPr>
          <w:rFonts w:ascii="Times New Roman" w:hAnsi="Times New Roman" w:cs="Times New Roman"/>
          <w:sz w:val="28"/>
          <w:szCs w:val="28"/>
        </w:rPr>
        <w:t>);</w:t>
      </w:r>
    </w:p>
    <w:p w14:paraId="5252580E" w14:textId="75CE613B" w:rsidR="00E11B70" w:rsidRPr="00D73196" w:rsidRDefault="00E11B70" w:rsidP="00E11B7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196">
        <w:rPr>
          <w:rFonts w:ascii="Times New Roman" w:hAnsi="Times New Roman" w:cs="Times New Roman"/>
          <w:sz w:val="28"/>
          <w:szCs w:val="28"/>
        </w:rPr>
        <w:t>Группа общеразвивающей направленности для воспитанник</w:t>
      </w:r>
      <w:r>
        <w:rPr>
          <w:rFonts w:ascii="Times New Roman" w:hAnsi="Times New Roman" w:cs="Times New Roman"/>
          <w:sz w:val="28"/>
          <w:szCs w:val="28"/>
        </w:rPr>
        <w:t>ов в возрасте от 3 до 4 лет (№ 11</w:t>
      </w:r>
      <w:r w:rsidRPr="00D73196">
        <w:rPr>
          <w:rFonts w:ascii="Times New Roman" w:hAnsi="Times New Roman" w:cs="Times New Roman"/>
          <w:sz w:val="28"/>
          <w:szCs w:val="28"/>
        </w:rPr>
        <w:t>);</w:t>
      </w:r>
    </w:p>
    <w:p w14:paraId="14817B19" w14:textId="09D776AE" w:rsidR="00352F52" w:rsidRPr="00D73196" w:rsidRDefault="00E11B70" w:rsidP="0055381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196">
        <w:rPr>
          <w:rFonts w:ascii="Times New Roman" w:hAnsi="Times New Roman" w:cs="Times New Roman"/>
          <w:sz w:val="28"/>
          <w:szCs w:val="28"/>
        </w:rPr>
        <w:t>Группа комбинированной направленности для воспитанник</w:t>
      </w:r>
      <w:r>
        <w:rPr>
          <w:rFonts w:ascii="Times New Roman" w:hAnsi="Times New Roman" w:cs="Times New Roman"/>
          <w:sz w:val="28"/>
          <w:szCs w:val="28"/>
        </w:rPr>
        <w:t>ов в возрасте от 6 до 7 лет (№ 12</w:t>
      </w:r>
      <w:r w:rsidRPr="00D7319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163B40" w14:textId="5EA6A34D" w:rsidR="00E10862" w:rsidRDefault="00553817" w:rsidP="0055381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3817">
        <w:rPr>
          <w:rFonts w:ascii="Times New Roman" w:hAnsi="Times New Roman" w:cs="Times New Roman"/>
          <w:sz w:val="28"/>
          <w:szCs w:val="28"/>
        </w:rPr>
        <w:lastRenderedPageBreak/>
        <w:t>Учебный план</w:t>
      </w:r>
      <w:r w:rsidR="009B50AD">
        <w:rPr>
          <w:rFonts w:ascii="Times New Roman" w:hAnsi="Times New Roman" w:cs="Times New Roman"/>
          <w:sz w:val="28"/>
          <w:szCs w:val="28"/>
        </w:rPr>
        <w:t xml:space="preserve"> </w:t>
      </w:r>
      <w:r w:rsidR="00E10862">
        <w:rPr>
          <w:rFonts w:ascii="Times New Roman" w:hAnsi="Times New Roman" w:cs="Times New Roman"/>
          <w:sz w:val="28"/>
          <w:szCs w:val="28"/>
        </w:rPr>
        <w:t xml:space="preserve">в группах общеразвивающей направленности </w:t>
      </w:r>
      <w:r w:rsidR="009B50AD">
        <w:rPr>
          <w:rFonts w:ascii="Times New Roman" w:hAnsi="Times New Roman" w:cs="Times New Roman"/>
          <w:sz w:val="28"/>
          <w:szCs w:val="28"/>
        </w:rPr>
        <w:t>о</w:t>
      </w:r>
      <w:r w:rsidR="00D73196">
        <w:rPr>
          <w:rFonts w:ascii="Times New Roman" w:hAnsi="Times New Roman" w:cs="Times New Roman"/>
          <w:sz w:val="28"/>
          <w:szCs w:val="28"/>
        </w:rPr>
        <w:t xml:space="preserve">беспечивает реализацию </w:t>
      </w:r>
      <w:r w:rsidR="00E11B70">
        <w:rPr>
          <w:rFonts w:ascii="Times New Roman" w:hAnsi="Times New Roman" w:cs="Times New Roman"/>
          <w:sz w:val="28"/>
          <w:szCs w:val="28"/>
        </w:rPr>
        <w:t>ОП</w:t>
      </w:r>
      <w:r w:rsidR="006B0852">
        <w:rPr>
          <w:rFonts w:ascii="Times New Roman" w:hAnsi="Times New Roman" w:cs="Times New Roman"/>
          <w:sz w:val="28"/>
          <w:szCs w:val="28"/>
        </w:rPr>
        <w:t xml:space="preserve"> ДО,</w:t>
      </w:r>
      <w:r w:rsidR="00E10862">
        <w:rPr>
          <w:rFonts w:ascii="Times New Roman" w:hAnsi="Times New Roman" w:cs="Times New Roman"/>
          <w:sz w:val="28"/>
          <w:szCs w:val="28"/>
        </w:rPr>
        <w:t xml:space="preserve"> направленной</w:t>
      </w:r>
      <w:r w:rsidR="00CC043A">
        <w:rPr>
          <w:rFonts w:ascii="Times New Roman" w:hAnsi="Times New Roman" w:cs="Times New Roman"/>
          <w:sz w:val="28"/>
          <w:szCs w:val="28"/>
        </w:rPr>
        <w:t xml:space="preserve"> на </w:t>
      </w:r>
      <w:r w:rsidRPr="00553817">
        <w:rPr>
          <w:rFonts w:ascii="Times New Roman" w:hAnsi="Times New Roman" w:cs="Times New Roman"/>
          <w:sz w:val="28"/>
          <w:szCs w:val="28"/>
        </w:rPr>
        <w:t>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</w:t>
      </w:r>
      <w:r w:rsidR="00E10862">
        <w:rPr>
          <w:rFonts w:ascii="Times New Roman" w:hAnsi="Times New Roman" w:cs="Times New Roman"/>
          <w:sz w:val="28"/>
          <w:szCs w:val="28"/>
        </w:rPr>
        <w:t>овья детей дошкольного возраста.</w:t>
      </w:r>
    </w:p>
    <w:p w14:paraId="1EEBF991" w14:textId="67F47F60" w:rsidR="00553817" w:rsidRPr="00553817" w:rsidRDefault="00E10862" w:rsidP="0055381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обеспечивает реал</w:t>
      </w:r>
      <w:r w:rsidR="000A7BC2">
        <w:rPr>
          <w:rFonts w:ascii="Times New Roman" w:hAnsi="Times New Roman" w:cs="Times New Roman"/>
          <w:sz w:val="28"/>
          <w:szCs w:val="28"/>
        </w:rPr>
        <w:t>изацию</w:t>
      </w:r>
      <w:r w:rsidR="00CC043A">
        <w:rPr>
          <w:rFonts w:ascii="Times New Roman" w:hAnsi="Times New Roman" w:cs="Times New Roman"/>
          <w:sz w:val="28"/>
          <w:szCs w:val="28"/>
        </w:rPr>
        <w:t xml:space="preserve"> </w:t>
      </w:r>
      <w:r w:rsidR="00D731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ОП ДО, направленной</w:t>
      </w:r>
      <w:r w:rsidR="00CC0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работу по коррекции нарушений развития и социальной адаптации воспитанников в группах комбинированной направленности для детей с ограниченными возможностями здоровья с учетом особенностей их психофизического развития и индивидуальных возможностей.</w:t>
      </w:r>
    </w:p>
    <w:p w14:paraId="3CE5FB13" w14:textId="77777777" w:rsidR="009B50AD" w:rsidRDefault="009B50AD" w:rsidP="005538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DDDF58" w14:textId="77777777" w:rsidR="009B50AD" w:rsidRDefault="009B50AD" w:rsidP="005538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CE0BD6" w14:textId="77777777" w:rsidR="009B50AD" w:rsidRDefault="009B50AD" w:rsidP="005538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A8D48E" w14:textId="77777777" w:rsidR="00AF0DC8" w:rsidRDefault="00AF0DC8" w:rsidP="0084696D">
      <w:pPr>
        <w:rPr>
          <w:rFonts w:ascii="Times New Roman" w:hAnsi="Times New Roman" w:cs="Times New Roman"/>
          <w:sz w:val="28"/>
          <w:szCs w:val="28"/>
        </w:rPr>
      </w:pPr>
    </w:p>
    <w:p w14:paraId="11EF0DD3" w14:textId="77777777" w:rsidR="00E369D1" w:rsidRDefault="00E369D1" w:rsidP="0084696D">
      <w:pPr>
        <w:rPr>
          <w:rFonts w:ascii="Times New Roman" w:hAnsi="Times New Roman" w:cs="Times New Roman"/>
          <w:sz w:val="28"/>
          <w:szCs w:val="28"/>
        </w:rPr>
      </w:pPr>
    </w:p>
    <w:p w14:paraId="1AF22102" w14:textId="77777777" w:rsidR="00E369D1" w:rsidRDefault="00E369D1" w:rsidP="0084696D">
      <w:pPr>
        <w:rPr>
          <w:rFonts w:ascii="Times New Roman" w:hAnsi="Times New Roman" w:cs="Times New Roman"/>
          <w:sz w:val="28"/>
          <w:szCs w:val="28"/>
        </w:rPr>
      </w:pPr>
    </w:p>
    <w:p w14:paraId="044AE19E" w14:textId="77777777" w:rsidR="00125FCE" w:rsidRDefault="00125FCE" w:rsidP="0084696D">
      <w:pPr>
        <w:rPr>
          <w:rFonts w:ascii="Times New Roman" w:hAnsi="Times New Roman" w:cs="Times New Roman"/>
          <w:sz w:val="28"/>
          <w:szCs w:val="28"/>
        </w:rPr>
      </w:pPr>
    </w:p>
    <w:p w14:paraId="5FAA2039" w14:textId="77777777" w:rsidR="00EA6220" w:rsidRDefault="00EA6220" w:rsidP="00985078">
      <w:pPr>
        <w:rPr>
          <w:rFonts w:ascii="Times New Roman" w:hAnsi="Times New Roman" w:cs="Times New Roman"/>
          <w:sz w:val="28"/>
          <w:szCs w:val="28"/>
        </w:rPr>
      </w:pPr>
    </w:p>
    <w:p w14:paraId="1CA320F2" w14:textId="77777777" w:rsidR="00EA6220" w:rsidRDefault="00EA6220" w:rsidP="00985078">
      <w:pPr>
        <w:rPr>
          <w:rFonts w:ascii="Times New Roman" w:hAnsi="Times New Roman" w:cs="Times New Roman"/>
          <w:sz w:val="28"/>
          <w:szCs w:val="28"/>
        </w:rPr>
      </w:pPr>
    </w:p>
    <w:p w14:paraId="3933AF84" w14:textId="77777777" w:rsidR="00EA6220" w:rsidRDefault="00EA6220" w:rsidP="00985078">
      <w:pPr>
        <w:rPr>
          <w:rFonts w:ascii="Times New Roman" w:hAnsi="Times New Roman" w:cs="Times New Roman"/>
          <w:sz w:val="28"/>
          <w:szCs w:val="28"/>
        </w:rPr>
      </w:pPr>
    </w:p>
    <w:p w14:paraId="72486F2E" w14:textId="77777777" w:rsidR="00EA6220" w:rsidRDefault="00EA6220" w:rsidP="0098507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68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369"/>
        <w:gridCol w:w="652"/>
        <w:gridCol w:w="845"/>
        <w:gridCol w:w="913"/>
        <w:gridCol w:w="783"/>
        <w:gridCol w:w="846"/>
        <w:gridCol w:w="836"/>
        <w:gridCol w:w="850"/>
        <w:gridCol w:w="838"/>
        <w:gridCol w:w="830"/>
        <w:gridCol w:w="854"/>
        <w:gridCol w:w="841"/>
        <w:gridCol w:w="832"/>
        <w:gridCol w:w="950"/>
        <w:gridCol w:w="919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</w:tblGrid>
      <w:tr w:rsidR="00EA6220" w14:paraId="466E8307" w14:textId="77777777" w:rsidTr="001D0DE8">
        <w:trPr>
          <w:gridAfter w:val="16"/>
          <w:wAfter w:w="10960" w:type="dxa"/>
        </w:trPr>
        <w:tc>
          <w:tcPr>
            <w:tcW w:w="3369" w:type="dxa"/>
            <w:vMerge w:val="restart"/>
          </w:tcPr>
          <w:p w14:paraId="1D8E351D" w14:textId="77777777" w:rsidR="00EA6220" w:rsidRDefault="00EA6220" w:rsidP="00EA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09276" w14:textId="6DCEE539" w:rsidR="00EA6220" w:rsidRDefault="00EA6220" w:rsidP="00EA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410" w:type="dxa"/>
            <w:gridSpan w:val="3"/>
          </w:tcPr>
          <w:p w14:paraId="0F42ED4B" w14:textId="5131C0EE" w:rsidR="00EA6220" w:rsidRDefault="00EA6220" w:rsidP="0098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 группа</w:t>
            </w:r>
          </w:p>
        </w:tc>
        <w:tc>
          <w:tcPr>
            <w:tcW w:w="2465" w:type="dxa"/>
            <w:gridSpan w:val="3"/>
          </w:tcPr>
          <w:p w14:paraId="42AEEBB8" w14:textId="4A0989C4" w:rsidR="00EA6220" w:rsidRDefault="00EA6220" w:rsidP="00913C16">
            <w:pPr>
              <w:ind w:left="459" w:hanging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518" w:type="dxa"/>
            <w:gridSpan w:val="3"/>
          </w:tcPr>
          <w:p w14:paraId="22CD1D32" w14:textId="217BD2E8" w:rsidR="00EA6220" w:rsidRDefault="00EA6220" w:rsidP="0098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527" w:type="dxa"/>
            <w:gridSpan w:val="3"/>
          </w:tcPr>
          <w:p w14:paraId="4B74D334" w14:textId="7348528F" w:rsidR="00EA6220" w:rsidRDefault="00EA6220" w:rsidP="0098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554" w:type="dxa"/>
            <w:gridSpan w:val="3"/>
          </w:tcPr>
          <w:p w14:paraId="652B3A75" w14:textId="20D63D94" w:rsidR="00EA6220" w:rsidRDefault="00EA6220" w:rsidP="0098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EA6220" w14:paraId="09002CF3" w14:textId="77777777" w:rsidTr="001D0DE8">
        <w:trPr>
          <w:gridAfter w:val="16"/>
          <w:wAfter w:w="10960" w:type="dxa"/>
        </w:trPr>
        <w:tc>
          <w:tcPr>
            <w:tcW w:w="3369" w:type="dxa"/>
            <w:vMerge/>
          </w:tcPr>
          <w:p w14:paraId="18A58C4C" w14:textId="77777777" w:rsidR="00EA6220" w:rsidRDefault="00EA6220" w:rsidP="00EA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14:paraId="2203F08A" w14:textId="347341E7" w:rsidR="00EA6220" w:rsidRPr="00913C16" w:rsidRDefault="00EA6220" w:rsidP="00EA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C1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845" w:type="dxa"/>
          </w:tcPr>
          <w:p w14:paraId="0C2FA911" w14:textId="4845CDE9" w:rsidR="00EA6220" w:rsidRPr="00913C16" w:rsidRDefault="00EA6220" w:rsidP="00EA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C16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913" w:type="dxa"/>
          </w:tcPr>
          <w:p w14:paraId="1B7596DE" w14:textId="4EC3B82E" w:rsidR="00EA6220" w:rsidRPr="00913C16" w:rsidRDefault="00EA6220" w:rsidP="00EA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1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83" w:type="dxa"/>
          </w:tcPr>
          <w:p w14:paraId="09298424" w14:textId="198DF624" w:rsidR="00EA6220" w:rsidRPr="00913C16" w:rsidRDefault="00EA6220" w:rsidP="00EA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C1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846" w:type="dxa"/>
          </w:tcPr>
          <w:p w14:paraId="18BF031E" w14:textId="76287248" w:rsidR="00EA6220" w:rsidRPr="00913C16" w:rsidRDefault="00EA6220" w:rsidP="00EA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C16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836" w:type="dxa"/>
          </w:tcPr>
          <w:p w14:paraId="72E7458D" w14:textId="08B51EA2" w:rsidR="00EA6220" w:rsidRPr="00913C16" w:rsidRDefault="00EA6220" w:rsidP="00EA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1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14:paraId="2D642025" w14:textId="5D6D21AE" w:rsidR="00EA6220" w:rsidRPr="00913C16" w:rsidRDefault="00EA6220" w:rsidP="00EA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C1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838" w:type="dxa"/>
          </w:tcPr>
          <w:p w14:paraId="7531F0E6" w14:textId="3EB2027A" w:rsidR="00EA6220" w:rsidRPr="00913C16" w:rsidRDefault="00EA6220" w:rsidP="00EA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C16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830" w:type="dxa"/>
          </w:tcPr>
          <w:p w14:paraId="17F39002" w14:textId="4E15DC3C" w:rsidR="00EA6220" w:rsidRPr="00913C16" w:rsidRDefault="00EA6220" w:rsidP="00EA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1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4" w:type="dxa"/>
          </w:tcPr>
          <w:p w14:paraId="75E8584B" w14:textId="0A8B25DF" w:rsidR="00EA6220" w:rsidRPr="00913C16" w:rsidRDefault="00EA6220" w:rsidP="00EA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C1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841" w:type="dxa"/>
          </w:tcPr>
          <w:p w14:paraId="6D901E98" w14:textId="17389868" w:rsidR="00EA6220" w:rsidRPr="00913C16" w:rsidRDefault="00EA6220" w:rsidP="00EA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C16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832" w:type="dxa"/>
          </w:tcPr>
          <w:p w14:paraId="4CF2960B" w14:textId="713B90B1" w:rsidR="00EA6220" w:rsidRPr="00913C16" w:rsidRDefault="00EA6220" w:rsidP="00EA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1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50" w:type="dxa"/>
          </w:tcPr>
          <w:p w14:paraId="11730255" w14:textId="4384EDD5" w:rsidR="00EA6220" w:rsidRPr="00913C16" w:rsidRDefault="00EA6220" w:rsidP="00EA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C1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19" w:type="dxa"/>
          </w:tcPr>
          <w:p w14:paraId="042D44A9" w14:textId="5DA4E782" w:rsidR="00EA6220" w:rsidRPr="00913C16" w:rsidRDefault="00EA6220" w:rsidP="00EA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C16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685" w:type="dxa"/>
          </w:tcPr>
          <w:p w14:paraId="57AFA956" w14:textId="1A524BFB" w:rsidR="00EA6220" w:rsidRPr="00913C16" w:rsidRDefault="00EA6220" w:rsidP="00EA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1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1D0DE8" w14:paraId="1C5C1576" w14:textId="77777777" w:rsidTr="001D0DE8">
        <w:trPr>
          <w:gridAfter w:val="16"/>
          <w:wAfter w:w="10960" w:type="dxa"/>
        </w:trPr>
        <w:tc>
          <w:tcPr>
            <w:tcW w:w="3369" w:type="dxa"/>
          </w:tcPr>
          <w:p w14:paraId="02D9E0D3" w14:textId="4C06B020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652" w:type="dxa"/>
          </w:tcPr>
          <w:p w14:paraId="343851F8" w14:textId="77777777" w:rsidR="001D0DE8" w:rsidRDefault="001D0DE8" w:rsidP="001D0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220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14:paraId="7B92A3AA" w14:textId="05DAC15A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14:paraId="439DA69F" w14:textId="7D35FC1F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3" w:type="dxa"/>
          </w:tcPr>
          <w:p w14:paraId="120E07E4" w14:textId="1B163969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83" w:type="dxa"/>
          </w:tcPr>
          <w:p w14:paraId="3F517F68" w14:textId="0338253F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14:paraId="3491A0DC" w14:textId="3EA52645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" w:type="dxa"/>
          </w:tcPr>
          <w:p w14:paraId="51D4D6DC" w14:textId="60B9F696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14:paraId="6D43A5F0" w14:textId="1BF99D02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8" w:type="dxa"/>
          </w:tcPr>
          <w:p w14:paraId="5741D73B" w14:textId="5935CA4F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0" w:type="dxa"/>
          </w:tcPr>
          <w:p w14:paraId="13EAD3C5" w14:textId="7F9F0F2A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4" w:type="dxa"/>
          </w:tcPr>
          <w:p w14:paraId="32CADE2C" w14:textId="52091544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1" w:type="dxa"/>
          </w:tcPr>
          <w:p w14:paraId="2BB9FAE7" w14:textId="1415AFA1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" w:type="dxa"/>
          </w:tcPr>
          <w:p w14:paraId="18DB3D3F" w14:textId="1EFF6039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50" w:type="dxa"/>
          </w:tcPr>
          <w:p w14:paraId="2DC95EBF" w14:textId="4181C3BF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14:paraId="21449C75" w14:textId="461B2F0B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5" w:type="dxa"/>
          </w:tcPr>
          <w:p w14:paraId="6032EA87" w14:textId="1BE885A6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D0DE8" w14:paraId="3BA793F1" w14:textId="6FAD5A60" w:rsidTr="001D0DE8">
        <w:tc>
          <w:tcPr>
            <w:tcW w:w="15843" w:type="dxa"/>
            <w:gridSpan w:val="16"/>
          </w:tcPr>
          <w:p w14:paraId="009DAAA1" w14:textId="1B48EA74" w:rsidR="001D0DE8" w:rsidRPr="00913C16" w:rsidRDefault="001D0DE8" w:rsidP="001D0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16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685" w:type="dxa"/>
          </w:tcPr>
          <w:p w14:paraId="6871196C" w14:textId="006C5465" w:rsidR="001D0DE8" w:rsidRDefault="001D0DE8" w:rsidP="001D0DE8"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85" w:type="dxa"/>
          </w:tcPr>
          <w:p w14:paraId="55E92A83" w14:textId="56EE51D9" w:rsidR="001D0DE8" w:rsidRDefault="001D0DE8" w:rsidP="001D0DE8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5" w:type="dxa"/>
          </w:tcPr>
          <w:p w14:paraId="6D10BB1B" w14:textId="0FC6E3A7" w:rsidR="001D0DE8" w:rsidRDefault="001D0DE8" w:rsidP="001D0DE8"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5" w:type="dxa"/>
          </w:tcPr>
          <w:p w14:paraId="35E6DAA5" w14:textId="5C18393C" w:rsidR="001D0DE8" w:rsidRDefault="001D0DE8" w:rsidP="001D0DE8"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85" w:type="dxa"/>
          </w:tcPr>
          <w:p w14:paraId="745EABB4" w14:textId="28589C26" w:rsidR="001D0DE8" w:rsidRDefault="001D0DE8" w:rsidP="001D0DE8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5" w:type="dxa"/>
          </w:tcPr>
          <w:p w14:paraId="6EEE0855" w14:textId="6A6B201D" w:rsidR="001D0DE8" w:rsidRDefault="001D0DE8" w:rsidP="001D0DE8"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5" w:type="dxa"/>
          </w:tcPr>
          <w:p w14:paraId="3CC28D1B" w14:textId="2ABBEF39" w:rsidR="001D0DE8" w:rsidRDefault="001D0DE8" w:rsidP="001D0DE8"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85" w:type="dxa"/>
          </w:tcPr>
          <w:p w14:paraId="0EAC11C3" w14:textId="06D52CC3" w:rsidR="001D0DE8" w:rsidRDefault="001D0DE8" w:rsidP="001D0DE8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5" w:type="dxa"/>
          </w:tcPr>
          <w:p w14:paraId="7A322E38" w14:textId="3B22DA28" w:rsidR="001D0DE8" w:rsidRDefault="001D0DE8" w:rsidP="001D0DE8"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5" w:type="dxa"/>
          </w:tcPr>
          <w:p w14:paraId="72240603" w14:textId="4317F58A" w:rsidR="001D0DE8" w:rsidRDefault="001D0DE8" w:rsidP="001D0DE8"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85" w:type="dxa"/>
          </w:tcPr>
          <w:p w14:paraId="6B07A20A" w14:textId="09339424" w:rsidR="001D0DE8" w:rsidRDefault="001D0DE8" w:rsidP="001D0DE8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5" w:type="dxa"/>
          </w:tcPr>
          <w:p w14:paraId="1EE04AB4" w14:textId="1AC6D6DD" w:rsidR="001D0DE8" w:rsidRDefault="001D0DE8" w:rsidP="001D0DE8"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5" w:type="dxa"/>
          </w:tcPr>
          <w:p w14:paraId="1D9E929D" w14:textId="592D8F16" w:rsidR="001D0DE8" w:rsidRDefault="001D0DE8" w:rsidP="001D0DE8"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85" w:type="dxa"/>
          </w:tcPr>
          <w:p w14:paraId="676B65DA" w14:textId="43D71EAD" w:rsidR="001D0DE8" w:rsidRDefault="001D0DE8" w:rsidP="001D0DE8"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5" w:type="dxa"/>
          </w:tcPr>
          <w:p w14:paraId="1E2F4DB7" w14:textId="2EC0AAF7" w:rsidR="001D0DE8" w:rsidRDefault="001D0DE8" w:rsidP="001D0DE8"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5" w:type="dxa"/>
          </w:tcPr>
          <w:p w14:paraId="17C52014" w14:textId="306B9096" w:rsidR="001D0DE8" w:rsidRDefault="001D0DE8" w:rsidP="001D0DE8"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1D0DE8" w14:paraId="5DC854C8" w14:textId="77777777" w:rsidTr="001D0DE8">
        <w:trPr>
          <w:gridAfter w:val="16"/>
          <w:wAfter w:w="10960" w:type="dxa"/>
        </w:trPr>
        <w:tc>
          <w:tcPr>
            <w:tcW w:w="3369" w:type="dxa"/>
          </w:tcPr>
          <w:p w14:paraId="26E359E6" w14:textId="155E0B0E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52" w:type="dxa"/>
          </w:tcPr>
          <w:p w14:paraId="7AFC8738" w14:textId="4537FC1A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14:paraId="44DC782A" w14:textId="425C042D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3" w:type="dxa"/>
          </w:tcPr>
          <w:p w14:paraId="58FAB0CF" w14:textId="5F190824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83" w:type="dxa"/>
          </w:tcPr>
          <w:p w14:paraId="245DCEF7" w14:textId="0FCF5B52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14:paraId="3DD9A46F" w14:textId="5E5A2617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" w:type="dxa"/>
          </w:tcPr>
          <w:p w14:paraId="618613D5" w14:textId="43743877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14:paraId="6FB3C697" w14:textId="20EF2585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8" w:type="dxa"/>
          </w:tcPr>
          <w:p w14:paraId="5ED6847E" w14:textId="5CA70D96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0" w:type="dxa"/>
          </w:tcPr>
          <w:p w14:paraId="66A5B681" w14:textId="0FC123F6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4" w:type="dxa"/>
          </w:tcPr>
          <w:p w14:paraId="7E575FCE" w14:textId="117F12CC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1" w:type="dxa"/>
          </w:tcPr>
          <w:p w14:paraId="79036615" w14:textId="3686F401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2" w:type="dxa"/>
          </w:tcPr>
          <w:p w14:paraId="12702466" w14:textId="724BABD8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50" w:type="dxa"/>
          </w:tcPr>
          <w:p w14:paraId="73311EC4" w14:textId="5300C76B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14:paraId="3E762A82" w14:textId="5C0C635F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5" w:type="dxa"/>
          </w:tcPr>
          <w:p w14:paraId="564986E1" w14:textId="624D0E8C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1D0DE8" w14:paraId="42F32019" w14:textId="77777777" w:rsidTr="001D0DE8">
        <w:trPr>
          <w:gridAfter w:val="16"/>
          <w:wAfter w:w="10960" w:type="dxa"/>
        </w:trPr>
        <w:tc>
          <w:tcPr>
            <w:tcW w:w="3369" w:type="dxa"/>
          </w:tcPr>
          <w:p w14:paraId="69695DD6" w14:textId="75A83190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обучению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грамоте</w:t>
            </w:r>
          </w:p>
        </w:tc>
        <w:tc>
          <w:tcPr>
            <w:tcW w:w="652" w:type="dxa"/>
          </w:tcPr>
          <w:p w14:paraId="0A41CB23" w14:textId="4134054C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45" w:type="dxa"/>
          </w:tcPr>
          <w:p w14:paraId="191AC2E0" w14:textId="03BC18CB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3" w:type="dxa"/>
          </w:tcPr>
          <w:p w14:paraId="32B2D7F4" w14:textId="620FD19A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3" w:type="dxa"/>
          </w:tcPr>
          <w:p w14:paraId="1213778C" w14:textId="13E8E115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0FDDE96A" w14:textId="680F97D3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</w:tcPr>
          <w:p w14:paraId="4F5039C9" w14:textId="39407882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53C5A949" w14:textId="795BDA8E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8" w:type="dxa"/>
          </w:tcPr>
          <w:p w14:paraId="60FC4A7B" w14:textId="53DC76CA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0" w:type="dxa"/>
          </w:tcPr>
          <w:p w14:paraId="49C23F47" w14:textId="4BC6114D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14:paraId="3C026487" w14:textId="5082536D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1" w:type="dxa"/>
          </w:tcPr>
          <w:p w14:paraId="42D771CC" w14:textId="27FAADF1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" w:type="dxa"/>
          </w:tcPr>
          <w:p w14:paraId="5E358862" w14:textId="56EFC6F3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50" w:type="dxa"/>
          </w:tcPr>
          <w:p w14:paraId="46BDF94F" w14:textId="32C76F04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14:paraId="01122026" w14:textId="47B02E4B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5" w:type="dxa"/>
          </w:tcPr>
          <w:p w14:paraId="2F67FA1E" w14:textId="4CECE12A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D0DE8" w14:paraId="0CD32921" w14:textId="77777777" w:rsidTr="001D0DE8">
        <w:trPr>
          <w:gridAfter w:val="16"/>
          <w:wAfter w:w="10960" w:type="dxa"/>
        </w:trPr>
        <w:tc>
          <w:tcPr>
            <w:tcW w:w="15843" w:type="dxa"/>
            <w:gridSpan w:val="16"/>
          </w:tcPr>
          <w:p w14:paraId="2A0E9768" w14:textId="02D14FBC" w:rsidR="001D0DE8" w:rsidRPr="002351DC" w:rsidRDefault="001D0DE8" w:rsidP="001D0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1D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1D0DE8" w14:paraId="173FFC0F" w14:textId="77777777" w:rsidTr="001D0DE8">
        <w:trPr>
          <w:gridAfter w:val="16"/>
          <w:wAfter w:w="10960" w:type="dxa"/>
        </w:trPr>
        <w:tc>
          <w:tcPr>
            <w:tcW w:w="3369" w:type="dxa"/>
          </w:tcPr>
          <w:p w14:paraId="1BDDA13F" w14:textId="072167C8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52" w:type="dxa"/>
          </w:tcPr>
          <w:p w14:paraId="207FA197" w14:textId="279713E9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14:paraId="5B66DE11" w14:textId="7F8D607E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3" w:type="dxa"/>
          </w:tcPr>
          <w:p w14:paraId="14622591" w14:textId="6DBBB097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83" w:type="dxa"/>
          </w:tcPr>
          <w:p w14:paraId="1447FB07" w14:textId="69E3AA95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14:paraId="2875FCBB" w14:textId="54728392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" w:type="dxa"/>
          </w:tcPr>
          <w:p w14:paraId="516D6CD2" w14:textId="482E5579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0" w:type="dxa"/>
          </w:tcPr>
          <w:p w14:paraId="6DF49ACA" w14:textId="5E140745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8" w:type="dxa"/>
          </w:tcPr>
          <w:p w14:paraId="5BE323CD" w14:textId="3491F034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0" w:type="dxa"/>
          </w:tcPr>
          <w:p w14:paraId="33E16962" w14:textId="5DB8CE49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4" w:type="dxa"/>
          </w:tcPr>
          <w:p w14:paraId="69949C61" w14:textId="4167C68C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1" w:type="dxa"/>
          </w:tcPr>
          <w:p w14:paraId="054035E5" w14:textId="15CEA6BB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2" w:type="dxa"/>
          </w:tcPr>
          <w:p w14:paraId="0B6040F3" w14:textId="33DF101A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50" w:type="dxa"/>
          </w:tcPr>
          <w:p w14:paraId="06A86AF2" w14:textId="4538B297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14:paraId="061B7007" w14:textId="0F7989D1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5" w:type="dxa"/>
          </w:tcPr>
          <w:p w14:paraId="65A5732A" w14:textId="44A8DEA2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1D0DE8" w14:paraId="710A3601" w14:textId="77777777" w:rsidTr="001D0DE8">
        <w:trPr>
          <w:gridAfter w:val="16"/>
          <w:wAfter w:w="10960" w:type="dxa"/>
        </w:trPr>
        <w:tc>
          <w:tcPr>
            <w:tcW w:w="3369" w:type="dxa"/>
          </w:tcPr>
          <w:p w14:paraId="0CB59136" w14:textId="3C8DA3ED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652" w:type="dxa"/>
          </w:tcPr>
          <w:p w14:paraId="2C907C37" w14:textId="20D68581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14:paraId="3DFA1B47" w14:textId="1D71C02D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3" w:type="dxa"/>
          </w:tcPr>
          <w:p w14:paraId="3EF54FB4" w14:textId="2FE6313A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83" w:type="dxa"/>
          </w:tcPr>
          <w:p w14:paraId="63FF8F38" w14:textId="60CC6780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14:paraId="5E264796" w14:textId="2CFB3E5C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" w:type="dxa"/>
          </w:tcPr>
          <w:p w14:paraId="7D952313" w14:textId="3D94236B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14:paraId="5D6F8B15" w14:textId="1CAB77D6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8" w:type="dxa"/>
          </w:tcPr>
          <w:p w14:paraId="1B379626" w14:textId="771F8B19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0" w:type="dxa"/>
          </w:tcPr>
          <w:p w14:paraId="3E87EA66" w14:textId="10282603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4" w:type="dxa"/>
          </w:tcPr>
          <w:p w14:paraId="7F38268A" w14:textId="79211A84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1" w:type="dxa"/>
          </w:tcPr>
          <w:p w14:paraId="282B7405" w14:textId="6F46F22A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2" w:type="dxa"/>
          </w:tcPr>
          <w:p w14:paraId="260EAF45" w14:textId="0FC5347D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50" w:type="dxa"/>
          </w:tcPr>
          <w:p w14:paraId="1C66C089" w14:textId="060328A0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14:paraId="2CF512C6" w14:textId="1B7B635F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5" w:type="dxa"/>
          </w:tcPr>
          <w:p w14:paraId="50DE08F3" w14:textId="67A003AF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1D0DE8" w14:paraId="75ED15A7" w14:textId="77777777" w:rsidTr="001D0DE8">
        <w:trPr>
          <w:gridAfter w:val="16"/>
          <w:wAfter w:w="10960" w:type="dxa"/>
        </w:trPr>
        <w:tc>
          <w:tcPr>
            <w:tcW w:w="3369" w:type="dxa"/>
          </w:tcPr>
          <w:p w14:paraId="2FC6BB80" w14:textId="4FCAD3BC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652" w:type="dxa"/>
          </w:tcPr>
          <w:p w14:paraId="7613F025" w14:textId="3329B8D3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45" w:type="dxa"/>
          </w:tcPr>
          <w:p w14:paraId="75F0A2B1" w14:textId="0531B7D1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3" w:type="dxa"/>
          </w:tcPr>
          <w:p w14:paraId="2B9E45D5" w14:textId="5F6578C2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83" w:type="dxa"/>
          </w:tcPr>
          <w:p w14:paraId="71E9B4A6" w14:textId="62A45536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46" w:type="dxa"/>
          </w:tcPr>
          <w:p w14:paraId="2DC42DF4" w14:textId="52D68E48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</w:tcPr>
          <w:p w14:paraId="5A23C7F9" w14:textId="0C1D37E7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14:paraId="29BB8F99" w14:textId="5565DB4C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38" w:type="dxa"/>
          </w:tcPr>
          <w:p w14:paraId="1B80A8E4" w14:textId="57F640EE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0" w:type="dxa"/>
          </w:tcPr>
          <w:p w14:paraId="31DBF12B" w14:textId="1D25C427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4" w:type="dxa"/>
          </w:tcPr>
          <w:p w14:paraId="5DBFDD41" w14:textId="3F9AD4EA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41" w:type="dxa"/>
          </w:tcPr>
          <w:p w14:paraId="2497F044" w14:textId="4CE2CFE7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" w:type="dxa"/>
          </w:tcPr>
          <w:p w14:paraId="73E91886" w14:textId="344EB28D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50" w:type="dxa"/>
          </w:tcPr>
          <w:p w14:paraId="505EB2E2" w14:textId="31E6FAD6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19" w:type="dxa"/>
          </w:tcPr>
          <w:p w14:paraId="5C0158A6" w14:textId="4A2498B3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5" w:type="dxa"/>
          </w:tcPr>
          <w:p w14:paraId="3AB2BC42" w14:textId="7902DDD2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D0DE8" w14:paraId="6EEF8E9E" w14:textId="77777777" w:rsidTr="001D0DE8">
        <w:trPr>
          <w:gridAfter w:val="16"/>
          <w:wAfter w:w="10960" w:type="dxa"/>
        </w:trPr>
        <w:tc>
          <w:tcPr>
            <w:tcW w:w="3369" w:type="dxa"/>
          </w:tcPr>
          <w:p w14:paraId="2364942B" w14:textId="15D94376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652" w:type="dxa"/>
          </w:tcPr>
          <w:p w14:paraId="6494E9B2" w14:textId="4AFDB0F3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45" w:type="dxa"/>
          </w:tcPr>
          <w:p w14:paraId="3FD634B8" w14:textId="017A4521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3" w:type="dxa"/>
          </w:tcPr>
          <w:p w14:paraId="17B155A1" w14:textId="4ABAB737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83" w:type="dxa"/>
          </w:tcPr>
          <w:p w14:paraId="092ED2B7" w14:textId="7813839B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46" w:type="dxa"/>
          </w:tcPr>
          <w:p w14:paraId="6456660F" w14:textId="1FACD9AE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</w:tcPr>
          <w:p w14:paraId="61963466" w14:textId="4527B22A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14:paraId="5A651CEC" w14:textId="1EEAD9D0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38" w:type="dxa"/>
          </w:tcPr>
          <w:p w14:paraId="74136AD7" w14:textId="42337CF8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830" w:type="dxa"/>
          </w:tcPr>
          <w:p w14:paraId="27F6A388" w14:textId="1112C2DF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4" w:type="dxa"/>
          </w:tcPr>
          <w:p w14:paraId="3BEC61C3" w14:textId="17CA9C16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41" w:type="dxa"/>
          </w:tcPr>
          <w:p w14:paraId="766F4902" w14:textId="52D2BEE0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" w:type="dxa"/>
          </w:tcPr>
          <w:p w14:paraId="2650C365" w14:textId="79F16AC4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50" w:type="dxa"/>
          </w:tcPr>
          <w:p w14:paraId="0364C24D" w14:textId="3D99E7C6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19" w:type="dxa"/>
          </w:tcPr>
          <w:p w14:paraId="4B7EB7D3" w14:textId="545D7976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5" w:type="dxa"/>
          </w:tcPr>
          <w:p w14:paraId="575EE7CD" w14:textId="2109783D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D0DE8" w14:paraId="1934EC4B" w14:textId="77777777" w:rsidTr="001D0DE8">
        <w:trPr>
          <w:gridAfter w:val="16"/>
          <w:wAfter w:w="10960" w:type="dxa"/>
        </w:trPr>
        <w:tc>
          <w:tcPr>
            <w:tcW w:w="15843" w:type="dxa"/>
            <w:gridSpan w:val="16"/>
          </w:tcPr>
          <w:p w14:paraId="597FDC57" w14:textId="0E0193A6" w:rsidR="001D0DE8" w:rsidRPr="006C20B4" w:rsidRDefault="001D0DE8" w:rsidP="001D0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0B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1D0DE8" w14:paraId="57FC51C3" w14:textId="77777777" w:rsidTr="001D0DE8">
        <w:trPr>
          <w:gridAfter w:val="16"/>
          <w:wAfter w:w="10960" w:type="dxa"/>
        </w:trPr>
        <w:tc>
          <w:tcPr>
            <w:tcW w:w="3369" w:type="dxa"/>
          </w:tcPr>
          <w:p w14:paraId="1E59C84C" w14:textId="63830403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52" w:type="dxa"/>
          </w:tcPr>
          <w:p w14:paraId="7565D749" w14:textId="343DDF80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5" w:type="dxa"/>
          </w:tcPr>
          <w:p w14:paraId="5F00F6E4" w14:textId="44B4075E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3" w:type="dxa"/>
          </w:tcPr>
          <w:p w14:paraId="430C6DE8" w14:textId="498B8122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783" w:type="dxa"/>
          </w:tcPr>
          <w:p w14:paraId="4EE13865" w14:textId="07E5C2FB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14:paraId="313D4FBC" w14:textId="1475D18E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6" w:type="dxa"/>
          </w:tcPr>
          <w:p w14:paraId="1828BF5C" w14:textId="06F4FB2C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850" w:type="dxa"/>
          </w:tcPr>
          <w:p w14:paraId="6E41DAA6" w14:textId="7F547E81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8" w:type="dxa"/>
          </w:tcPr>
          <w:p w14:paraId="6F6E1547" w14:textId="67860B8E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0" w:type="dxa"/>
          </w:tcPr>
          <w:p w14:paraId="6D33321C" w14:textId="1C76279F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854" w:type="dxa"/>
          </w:tcPr>
          <w:p w14:paraId="60165CF9" w14:textId="7BDABADA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1" w:type="dxa"/>
          </w:tcPr>
          <w:p w14:paraId="54F99F96" w14:textId="113F30F6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2" w:type="dxa"/>
          </w:tcPr>
          <w:p w14:paraId="076C2340" w14:textId="40461945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950" w:type="dxa"/>
          </w:tcPr>
          <w:p w14:paraId="5A90F4FD" w14:textId="5C4445FB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9" w:type="dxa"/>
          </w:tcPr>
          <w:p w14:paraId="0613643B" w14:textId="423D86D3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5" w:type="dxa"/>
          </w:tcPr>
          <w:p w14:paraId="30F8E880" w14:textId="4D6A21EC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1D0DE8" w14:paraId="674F4687" w14:textId="77777777" w:rsidTr="001D0DE8">
        <w:trPr>
          <w:gridAfter w:val="16"/>
          <w:wAfter w:w="10960" w:type="dxa"/>
        </w:trPr>
        <w:tc>
          <w:tcPr>
            <w:tcW w:w="15843" w:type="dxa"/>
            <w:gridSpan w:val="16"/>
          </w:tcPr>
          <w:p w14:paraId="20974C1A" w14:textId="0DFB6122" w:rsidR="001D0DE8" w:rsidRPr="006C20B4" w:rsidRDefault="001D0DE8" w:rsidP="001D0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0B4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1D0DE8" w14:paraId="777BD8A0" w14:textId="77777777" w:rsidTr="001D0DE8">
        <w:trPr>
          <w:gridAfter w:val="16"/>
          <w:wAfter w:w="10960" w:type="dxa"/>
        </w:trPr>
        <w:tc>
          <w:tcPr>
            <w:tcW w:w="3369" w:type="dxa"/>
          </w:tcPr>
          <w:p w14:paraId="67519503" w14:textId="03F28801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12474" w:type="dxa"/>
            <w:gridSpan w:val="15"/>
            <w:vMerge w:val="restart"/>
          </w:tcPr>
          <w:p w14:paraId="4BC48A32" w14:textId="77777777" w:rsidR="001D0DE8" w:rsidRDefault="001D0DE8" w:rsidP="001D0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3BF39" w14:textId="1A6FBD79" w:rsidR="001D0DE8" w:rsidRDefault="001D0DE8" w:rsidP="001D0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Интегрируется со всеми образовательными областями проводится ежедневно в процессе режимных моментов</w:t>
            </w:r>
          </w:p>
        </w:tc>
      </w:tr>
      <w:tr w:rsidR="001D0DE8" w14:paraId="5E80A68F" w14:textId="77777777" w:rsidTr="001D0DE8">
        <w:trPr>
          <w:gridAfter w:val="16"/>
          <w:wAfter w:w="10960" w:type="dxa"/>
        </w:trPr>
        <w:tc>
          <w:tcPr>
            <w:tcW w:w="3369" w:type="dxa"/>
          </w:tcPr>
          <w:p w14:paraId="65327A0B" w14:textId="6EE6A009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</w:t>
            </w:r>
          </w:p>
        </w:tc>
        <w:tc>
          <w:tcPr>
            <w:tcW w:w="12474" w:type="dxa"/>
            <w:gridSpan w:val="15"/>
            <w:vMerge/>
          </w:tcPr>
          <w:p w14:paraId="0704CEDD" w14:textId="77777777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DE8" w14:paraId="5DCAAEF8" w14:textId="77777777" w:rsidTr="001D0DE8">
        <w:trPr>
          <w:gridAfter w:val="16"/>
          <w:wAfter w:w="10960" w:type="dxa"/>
        </w:trPr>
        <w:tc>
          <w:tcPr>
            <w:tcW w:w="3369" w:type="dxa"/>
          </w:tcPr>
          <w:p w14:paraId="0882B796" w14:textId="440D3354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2474" w:type="dxa"/>
            <w:gridSpan w:val="15"/>
            <w:vMerge/>
          </w:tcPr>
          <w:p w14:paraId="7C2CCD3E" w14:textId="77777777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DE8" w14:paraId="58827D48" w14:textId="77777777" w:rsidTr="001D0DE8">
        <w:trPr>
          <w:gridAfter w:val="16"/>
          <w:wAfter w:w="10960" w:type="dxa"/>
        </w:trPr>
        <w:tc>
          <w:tcPr>
            <w:tcW w:w="3369" w:type="dxa"/>
          </w:tcPr>
          <w:p w14:paraId="43A74C37" w14:textId="7238E408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52" w:type="dxa"/>
          </w:tcPr>
          <w:p w14:paraId="0423B7F2" w14:textId="1EE06EDA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5" w:type="dxa"/>
          </w:tcPr>
          <w:p w14:paraId="695469D9" w14:textId="03D4668C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13" w:type="dxa"/>
          </w:tcPr>
          <w:p w14:paraId="666D86BE" w14:textId="5D0EA77C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783" w:type="dxa"/>
          </w:tcPr>
          <w:p w14:paraId="12D709DB" w14:textId="23095BDE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6" w:type="dxa"/>
          </w:tcPr>
          <w:p w14:paraId="5EA1E070" w14:textId="066EBF43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36" w:type="dxa"/>
          </w:tcPr>
          <w:p w14:paraId="032C0647" w14:textId="7021D5A9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850" w:type="dxa"/>
          </w:tcPr>
          <w:p w14:paraId="4AF98040" w14:textId="39160FBE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8" w:type="dxa"/>
          </w:tcPr>
          <w:p w14:paraId="60B9E267" w14:textId="61AC1BDE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30" w:type="dxa"/>
          </w:tcPr>
          <w:p w14:paraId="562F8161" w14:textId="371D0A53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854" w:type="dxa"/>
          </w:tcPr>
          <w:p w14:paraId="778338A8" w14:textId="1E66B96D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1" w:type="dxa"/>
          </w:tcPr>
          <w:p w14:paraId="00217DBF" w14:textId="22B60C23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32" w:type="dxa"/>
          </w:tcPr>
          <w:p w14:paraId="1FE1AD7A" w14:textId="305E923D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</w:p>
        </w:tc>
        <w:tc>
          <w:tcPr>
            <w:tcW w:w="950" w:type="dxa"/>
          </w:tcPr>
          <w:p w14:paraId="2FC8F7CA" w14:textId="65E4566C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9" w:type="dxa"/>
          </w:tcPr>
          <w:p w14:paraId="4BD6D9C6" w14:textId="6D878276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85" w:type="dxa"/>
          </w:tcPr>
          <w:p w14:paraId="0C6D4F29" w14:textId="51FB4A4F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</w:tr>
      <w:tr w:rsidR="001D0DE8" w14:paraId="47E56054" w14:textId="77777777" w:rsidTr="001D0DE8">
        <w:trPr>
          <w:gridAfter w:val="16"/>
          <w:wAfter w:w="10960" w:type="dxa"/>
        </w:trPr>
        <w:tc>
          <w:tcPr>
            <w:tcW w:w="3369" w:type="dxa"/>
          </w:tcPr>
          <w:p w14:paraId="210D2580" w14:textId="54F2F88B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Недельная нагрузка</w:t>
            </w:r>
          </w:p>
        </w:tc>
        <w:tc>
          <w:tcPr>
            <w:tcW w:w="2410" w:type="dxa"/>
            <w:gridSpan w:val="3"/>
          </w:tcPr>
          <w:p w14:paraId="0E3D26E3" w14:textId="6BAFC605" w:rsidR="001D0DE8" w:rsidRDefault="001D0DE8" w:rsidP="001D0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 40 мин</w:t>
            </w:r>
          </w:p>
        </w:tc>
        <w:tc>
          <w:tcPr>
            <w:tcW w:w="2465" w:type="dxa"/>
            <w:gridSpan w:val="3"/>
          </w:tcPr>
          <w:p w14:paraId="1AEB598C" w14:textId="64472F7C" w:rsidR="001D0DE8" w:rsidRDefault="001D0DE8" w:rsidP="001D0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 30 мин</w:t>
            </w:r>
          </w:p>
        </w:tc>
        <w:tc>
          <w:tcPr>
            <w:tcW w:w="2518" w:type="dxa"/>
            <w:gridSpan w:val="3"/>
          </w:tcPr>
          <w:p w14:paraId="3C92878E" w14:textId="3A2611DE" w:rsidR="001D0DE8" w:rsidRDefault="001D0DE8" w:rsidP="001D0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 20 мин</w:t>
            </w:r>
          </w:p>
        </w:tc>
        <w:tc>
          <w:tcPr>
            <w:tcW w:w="2527" w:type="dxa"/>
            <w:gridSpan w:val="3"/>
          </w:tcPr>
          <w:p w14:paraId="0A80011C" w14:textId="1C766E94" w:rsidR="001D0DE8" w:rsidRDefault="001D0DE8" w:rsidP="001D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часов 25 мин</w:t>
            </w:r>
          </w:p>
        </w:tc>
        <w:tc>
          <w:tcPr>
            <w:tcW w:w="2554" w:type="dxa"/>
            <w:gridSpan w:val="3"/>
          </w:tcPr>
          <w:p w14:paraId="7BC4CC7A" w14:textId="16EEEA9C" w:rsidR="001D0DE8" w:rsidRDefault="001D0DE8" w:rsidP="001D0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часов</w:t>
            </w:r>
          </w:p>
        </w:tc>
      </w:tr>
    </w:tbl>
    <w:bookmarkEnd w:id="1"/>
    <w:p w14:paraId="5FDE31D8" w14:textId="04DEC4DB" w:rsidR="00EA6220" w:rsidRDefault="00E0260A" w:rsidP="00985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A6220" w:rsidSect="00A35873">
      <w:pgSz w:w="16838" w:h="11906" w:orient="landscape"/>
      <w:pgMar w:top="1560" w:right="1134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56CC"/>
    <w:multiLevelType w:val="hybridMultilevel"/>
    <w:tmpl w:val="10E81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F53FA"/>
    <w:multiLevelType w:val="hybridMultilevel"/>
    <w:tmpl w:val="E604AF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0B13D3"/>
    <w:multiLevelType w:val="hybridMultilevel"/>
    <w:tmpl w:val="8F82114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147359D"/>
    <w:multiLevelType w:val="hybridMultilevel"/>
    <w:tmpl w:val="076E72E8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3246FD8"/>
    <w:multiLevelType w:val="hybridMultilevel"/>
    <w:tmpl w:val="FCF84B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EE50DD"/>
    <w:multiLevelType w:val="hybridMultilevel"/>
    <w:tmpl w:val="DD78D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D3D"/>
    <w:rsid w:val="00024595"/>
    <w:rsid w:val="0002540B"/>
    <w:rsid w:val="000306C7"/>
    <w:rsid w:val="00087B19"/>
    <w:rsid w:val="000A7BC2"/>
    <w:rsid w:val="000B2642"/>
    <w:rsid w:val="000B6185"/>
    <w:rsid w:val="000E2A5B"/>
    <w:rsid w:val="000E5CE0"/>
    <w:rsid w:val="000F52E3"/>
    <w:rsid w:val="00103F38"/>
    <w:rsid w:val="00125FCE"/>
    <w:rsid w:val="00134B3B"/>
    <w:rsid w:val="0013510B"/>
    <w:rsid w:val="001408A2"/>
    <w:rsid w:val="00147960"/>
    <w:rsid w:val="001B69FC"/>
    <w:rsid w:val="001D0DE8"/>
    <w:rsid w:val="0021352D"/>
    <w:rsid w:val="002351DC"/>
    <w:rsid w:val="0024568F"/>
    <w:rsid w:val="002738A7"/>
    <w:rsid w:val="00275B72"/>
    <w:rsid w:val="002760AC"/>
    <w:rsid w:val="002A2105"/>
    <w:rsid w:val="002B101F"/>
    <w:rsid w:val="002D5D3D"/>
    <w:rsid w:val="002F529C"/>
    <w:rsid w:val="00310496"/>
    <w:rsid w:val="003406DB"/>
    <w:rsid w:val="00341FAB"/>
    <w:rsid w:val="00352F52"/>
    <w:rsid w:val="003731C7"/>
    <w:rsid w:val="0037667F"/>
    <w:rsid w:val="00386B14"/>
    <w:rsid w:val="003A477F"/>
    <w:rsid w:val="003A55E1"/>
    <w:rsid w:val="003B3A88"/>
    <w:rsid w:val="003C5BFD"/>
    <w:rsid w:val="004136DC"/>
    <w:rsid w:val="004439BF"/>
    <w:rsid w:val="004543DA"/>
    <w:rsid w:val="004C0E23"/>
    <w:rsid w:val="00530956"/>
    <w:rsid w:val="00553817"/>
    <w:rsid w:val="00553E76"/>
    <w:rsid w:val="00560564"/>
    <w:rsid w:val="005907C1"/>
    <w:rsid w:val="0059482F"/>
    <w:rsid w:val="005E581A"/>
    <w:rsid w:val="00652CA9"/>
    <w:rsid w:val="006733CF"/>
    <w:rsid w:val="00674629"/>
    <w:rsid w:val="006948AF"/>
    <w:rsid w:val="006B0852"/>
    <w:rsid w:val="006C20B4"/>
    <w:rsid w:val="006D2EDD"/>
    <w:rsid w:val="006D6574"/>
    <w:rsid w:val="006D7F8A"/>
    <w:rsid w:val="00701300"/>
    <w:rsid w:val="00794937"/>
    <w:rsid w:val="007C19FA"/>
    <w:rsid w:val="007D15B9"/>
    <w:rsid w:val="00801743"/>
    <w:rsid w:val="0084696D"/>
    <w:rsid w:val="008613DB"/>
    <w:rsid w:val="00881922"/>
    <w:rsid w:val="008A399E"/>
    <w:rsid w:val="00913C16"/>
    <w:rsid w:val="00935971"/>
    <w:rsid w:val="00947295"/>
    <w:rsid w:val="009709CA"/>
    <w:rsid w:val="00972385"/>
    <w:rsid w:val="0097543B"/>
    <w:rsid w:val="009766C8"/>
    <w:rsid w:val="009802D7"/>
    <w:rsid w:val="00985078"/>
    <w:rsid w:val="00987DC1"/>
    <w:rsid w:val="009A1221"/>
    <w:rsid w:val="009B4914"/>
    <w:rsid w:val="009B50AD"/>
    <w:rsid w:val="009D68FF"/>
    <w:rsid w:val="009D7A0A"/>
    <w:rsid w:val="00A207CF"/>
    <w:rsid w:val="00A35873"/>
    <w:rsid w:val="00A4096B"/>
    <w:rsid w:val="00AB03E0"/>
    <w:rsid w:val="00AC7140"/>
    <w:rsid w:val="00AF0DC8"/>
    <w:rsid w:val="00B00DF3"/>
    <w:rsid w:val="00B40169"/>
    <w:rsid w:val="00B974A5"/>
    <w:rsid w:val="00BA531D"/>
    <w:rsid w:val="00BB73CA"/>
    <w:rsid w:val="00BF6CBA"/>
    <w:rsid w:val="00C924FF"/>
    <w:rsid w:val="00CA1F6A"/>
    <w:rsid w:val="00CB7883"/>
    <w:rsid w:val="00CC043A"/>
    <w:rsid w:val="00D45487"/>
    <w:rsid w:val="00D73196"/>
    <w:rsid w:val="00D90F34"/>
    <w:rsid w:val="00D91718"/>
    <w:rsid w:val="00DA5613"/>
    <w:rsid w:val="00DC10A1"/>
    <w:rsid w:val="00DD67C4"/>
    <w:rsid w:val="00E0260A"/>
    <w:rsid w:val="00E10862"/>
    <w:rsid w:val="00E11B70"/>
    <w:rsid w:val="00E11C09"/>
    <w:rsid w:val="00E369D1"/>
    <w:rsid w:val="00E47BAD"/>
    <w:rsid w:val="00E50CD6"/>
    <w:rsid w:val="00E522B7"/>
    <w:rsid w:val="00E81A3B"/>
    <w:rsid w:val="00E97AC8"/>
    <w:rsid w:val="00EA6220"/>
    <w:rsid w:val="00EB2227"/>
    <w:rsid w:val="00EC6853"/>
    <w:rsid w:val="00EE0B29"/>
    <w:rsid w:val="00F21A81"/>
    <w:rsid w:val="00F274ED"/>
    <w:rsid w:val="00F6790B"/>
    <w:rsid w:val="00F92C72"/>
    <w:rsid w:val="00FB495B"/>
    <w:rsid w:val="00FC1B88"/>
    <w:rsid w:val="00FC1D46"/>
    <w:rsid w:val="00FD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650E"/>
  <w15:docId w15:val="{BDF99C66-2EDE-4D2C-8DAA-666E63B8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D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D5D3D"/>
    <w:pPr>
      <w:ind w:left="720"/>
      <w:contextualSpacing/>
    </w:pPr>
  </w:style>
  <w:style w:type="paragraph" w:styleId="a5">
    <w:name w:val="No Spacing"/>
    <w:uiPriority w:val="1"/>
    <w:qFormat/>
    <w:rsid w:val="00D7319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61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1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7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57</cp:revision>
  <cp:lastPrinted>2024-08-27T11:48:00Z</cp:lastPrinted>
  <dcterms:created xsi:type="dcterms:W3CDTF">2015-10-20T10:48:00Z</dcterms:created>
  <dcterms:modified xsi:type="dcterms:W3CDTF">2024-08-27T12:07:00Z</dcterms:modified>
</cp:coreProperties>
</file>